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AA365" w14:textId="77777777" w:rsidR="00E01990" w:rsidRPr="00F5458C" w:rsidRDefault="00E01990" w:rsidP="00E0199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A4B0F1D" w14:textId="77777777" w:rsidR="00E01990" w:rsidRPr="00F5458C" w:rsidRDefault="00E01990" w:rsidP="00E0199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8FB8EF" w14:textId="77777777" w:rsidR="00E01990" w:rsidRPr="00F5458C" w:rsidRDefault="00E01990" w:rsidP="00E0199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B663CC" w14:textId="77777777" w:rsidR="00E01990" w:rsidRPr="00F5458C" w:rsidRDefault="00E01990" w:rsidP="00E0199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1F3AB6" w14:textId="77777777" w:rsidR="00E01990" w:rsidRPr="00F5458C" w:rsidRDefault="00E01990" w:rsidP="00E0199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1C3B65" w14:textId="636C7F10" w:rsidR="00E01990" w:rsidRPr="00E01990" w:rsidRDefault="0002352A" w:rsidP="00E0199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E01990" w:rsidRPr="00E01990">
        <w:rPr>
          <w:rFonts w:ascii="Times New Roman" w:hAnsi="Times New Roman"/>
          <w:sz w:val="28"/>
          <w:szCs w:val="28"/>
        </w:rPr>
        <w:t>.</w:t>
      </w:r>
      <w:r w:rsidR="00A7071A">
        <w:rPr>
          <w:rFonts w:ascii="Times New Roman" w:hAnsi="Times New Roman"/>
          <w:sz w:val="28"/>
          <w:szCs w:val="28"/>
        </w:rPr>
        <w:t> </w:t>
      </w:r>
      <w:r w:rsidR="00E01990" w:rsidRPr="00E01990">
        <w:rPr>
          <w:rFonts w:ascii="Times New Roman" w:hAnsi="Times New Roman"/>
          <w:sz w:val="28"/>
          <w:szCs w:val="28"/>
        </w:rPr>
        <w:t xml:space="preserve">gada </w:t>
      </w:r>
      <w:r w:rsidR="00645DFB">
        <w:rPr>
          <w:rFonts w:ascii="Times New Roman" w:hAnsi="Times New Roman"/>
          <w:sz w:val="28"/>
          <w:szCs w:val="28"/>
        </w:rPr>
        <w:t> 21.janvārī</w:t>
      </w:r>
      <w:r w:rsidR="00E01990" w:rsidRPr="00E01990">
        <w:rPr>
          <w:rFonts w:ascii="Times New Roman" w:hAnsi="Times New Roman"/>
          <w:sz w:val="28"/>
          <w:szCs w:val="28"/>
        </w:rPr>
        <w:tab/>
        <w:t>Noteikumi Nr.</w:t>
      </w:r>
      <w:r w:rsidR="00645DFB">
        <w:rPr>
          <w:rFonts w:ascii="Times New Roman" w:hAnsi="Times New Roman"/>
          <w:sz w:val="28"/>
          <w:szCs w:val="28"/>
        </w:rPr>
        <w:t> 35</w:t>
      </w:r>
    </w:p>
    <w:p w14:paraId="4B1F90D8" w14:textId="37FE67A7" w:rsidR="00E01990" w:rsidRPr="00F5458C" w:rsidRDefault="00A7071A" w:rsidP="00E01990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  <w:t xml:space="preserve">(prot. Nr. </w:t>
      </w:r>
      <w:r w:rsidR="00645DFB">
        <w:rPr>
          <w:rFonts w:ascii="Times New Roman" w:hAnsi="Times New Roman"/>
          <w:sz w:val="28"/>
          <w:szCs w:val="28"/>
        </w:rPr>
        <w:t>3 12</w:t>
      </w:r>
      <w:bookmarkStart w:id="0" w:name="_GoBack"/>
      <w:bookmarkEnd w:id="0"/>
      <w:r w:rsidR="00E01990"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E01990" w:rsidRPr="00F5458C">
        <w:rPr>
          <w:rFonts w:ascii="Times New Roman" w:hAnsi="Times New Roman"/>
          <w:sz w:val="28"/>
          <w:szCs w:val="28"/>
        </w:rPr>
        <w:t>§)</w:t>
      </w:r>
    </w:p>
    <w:p w14:paraId="7479585E" w14:textId="77777777" w:rsidR="00054872" w:rsidRPr="00465896" w:rsidRDefault="00054872" w:rsidP="00E01990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</w:rPr>
      </w:pPr>
      <w:r w:rsidRPr="00465896">
        <w:rPr>
          <w:rFonts w:ascii="Times New Roman" w:eastAsia="Times New Roman" w:hAnsi="Times New Roman"/>
          <w:sz w:val="24"/>
          <w:szCs w:val="24"/>
        </w:rPr>
        <w:t> </w:t>
      </w:r>
    </w:p>
    <w:p w14:paraId="7479585F" w14:textId="43D5F228" w:rsidR="000A73ED" w:rsidRPr="00465896" w:rsidRDefault="00390E6E" w:rsidP="00E01990">
      <w:pPr>
        <w:pStyle w:val="NormalWeb"/>
        <w:spacing w:before="0" w:after="0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6"/>
      <w:r w:rsidRPr="00465896">
        <w:rPr>
          <w:b/>
          <w:bCs/>
          <w:sz w:val="28"/>
          <w:szCs w:val="28"/>
        </w:rPr>
        <w:t>Grozījum</w:t>
      </w:r>
      <w:r w:rsidR="002F7924" w:rsidRPr="00465896">
        <w:rPr>
          <w:b/>
          <w:bCs/>
          <w:sz w:val="28"/>
          <w:szCs w:val="28"/>
        </w:rPr>
        <w:t>i</w:t>
      </w:r>
      <w:r w:rsidRPr="00465896">
        <w:rPr>
          <w:b/>
          <w:bCs/>
          <w:sz w:val="28"/>
          <w:szCs w:val="28"/>
        </w:rPr>
        <w:t xml:space="preserve"> Ministru kabineta </w:t>
      </w:r>
      <w:r w:rsidR="00044B30" w:rsidRPr="00465896">
        <w:rPr>
          <w:b/>
          <w:bCs/>
          <w:sz w:val="28"/>
          <w:szCs w:val="28"/>
        </w:rPr>
        <w:t>20</w:t>
      </w:r>
      <w:r w:rsidR="00391775" w:rsidRPr="00465896">
        <w:rPr>
          <w:b/>
          <w:bCs/>
          <w:sz w:val="28"/>
          <w:szCs w:val="28"/>
        </w:rPr>
        <w:t>10</w:t>
      </w:r>
      <w:r w:rsidR="00CE40A8" w:rsidRPr="00465896">
        <w:rPr>
          <w:b/>
          <w:bCs/>
          <w:sz w:val="28"/>
          <w:szCs w:val="28"/>
        </w:rPr>
        <w:t>.</w:t>
      </w:r>
      <w:r w:rsidR="00A7071A">
        <w:rPr>
          <w:b/>
          <w:bCs/>
          <w:sz w:val="28"/>
          <w:szCs w:val="28"/>
        </w:rPr>
        <w:t> </w:t>
      </w:r>
      <w:r w:rsidR="00CE40A8" w:rsidRPr="00465896">
        <w:rPr>
          <w:b/>
          <w:bCs/>
          <w:sz w:val="28"/>
          <w:szCs w:val="28"/>
        </w:rPr>
        <w:t xml:space="preserve">gada </w:t>
      </w:r>
      <w:r w:rsidR="00391775" w:rsidRPr="00465896">
        <w:rPr>
          <w:b/>
          <w:bCs/>
          <w:sz w:val="28"/>
          <w:szCs w:val="28"/>
        </w:rPr>
        <w:t>23.</w:t>
      </w:r>
      <w:r w:rsidR="00A7071A">
        <w:rPr>
          <w:b/>
          <w:bCs/>
          <w:sz w:val="28"/>
          <w:szCs w:val="28"/>
        </w:rPr>
        <w:t> </w:t>
      </w:r>
      <w:r w:rsidR="00391775" w:rsidRPr="00465896">
        <w:rPr>
          <w:b/>
          <w:bCs/>
          <w:sz w:val="28"/>
          <w:szCs w:val="28"/>
        </w:rPr>
        <w:t>marta</w:t>
      </w:r>
      <w:r w:rsidR="007242D9" w:rsidRPr="00465896">
        <w:rPr>
          <w:b/>
          <w:bCs/>
          <w:sz w:val="28"/>
          <w:szCs w:val="28"/>
        </w:rPr>
        <w:t xml:space="preserve"> noteikumos Nr.</w:t>
      </w:r>
      <w:r w:rsidR="00A7071A">
        <w:rPr>
          <w:b/>
          <w:bCs/>
          <w:sz w:val="28"/>
          <w:szCs w:val="28"/>
        </w:rPr>
        <w:t> </w:t>
      </w:r>
      <w:r w:rsidR="00DE51C3">
        <w:rPr>
          <w:b/>
          <w:bCs/>
          <w:sz w:val="28"/>
          <w:szCs w:val="28"/>
        </w:rPr>
        <w:t>290</w:t>
      </w:r>
      <w:r w:rsidR="00941230" w:rsidRPr="00465896">
        <w:rPr>
          <w:b/>
          <w:bCs/>
          <w:sz w:val="28"/>
          <w:szCs w:val="28"/>
        </w:rPr>
        <w:t xml:space="preserve"> </w:t>
      </w:r>
      <w:r w:rsidR="00E01990">
        <w:rPr>
          <w:b/>
          <w:bCs/>
          <w:sz w:val="28"/>
          <w:szCs w:val="28"/>
        </w:rPr>
        <w:t>"</w:t>
      </w:r>
      <w:r w:rsidR="00DE51C3">
        <w:rPr>
          <w:b/>
          <w:bCs/>
          <w:sz w:val="28"/>
          <w:szCs w:val="28"/>
        </w:rPr>
        <w:t>Farmaceitu profesionālās kvalifikācijas sertifikātu izsniegšanas, pārreģistrēšanas un anulēšanas kārtība</w:t>
      </w:r>
      <w:r w:rsidR="00E01990">
        <w:rPr>
          <w:b/>
          <w:bCs/>
          <w:sz w:val="28"/>
          <w:szCs w:val="28"/>
        </w:rPr>
        <w:t>"</w:t>
      </w:r>
    </w:p>
    <w:bookmarkEnd w:id="1"/>
    <w:bookmarkEnd w:id="2"/>
    <w:bookmarkEnd w:id="3"/>
    <w:bookmarkEnd w:id="4"/>
    <w:p w14:paraId="74795860" w14:textId="77777777" w:rsidR="009538CD" w:rsidRPr="00465896" w:rsidRDefault="009538CD" w:rsidP="00E01990">
      <w:pPr>
        <w:pStyle w:val="NormalWeb"/>
        <w:spacing w:before="0" w:after="0"/>
        <w:jc w:val="center"/>
        <w:rPr>
          <w:sz w:val="28"/>
          <w:szCs w:val="28"/>
        </w:rPr>
      </w:pPr>
    </w:p>
    <w:p w14:paraId="74795861" w14:textId="77777777" w:rsidR="000A73ED" w:rsidRPr="00465896" w:rsidRDefault="000A73ED" w:rsidP="00E0199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65896">
        <w:rPr>
          <w:rFonts w:ascii="Times New Roman" w:hAnsi="Times New Roman" w:cs="Times New Roman"/>
          <w:sz w:val="28"/>
          <w:szCs w:val="28"/>
        </w:rPr>
        <w:t xml:space="preserve">Izdoti saskaņā ar </w:t>
      </w:r>
      <w:hyperlink r:id="rId9" w:tgtFrame="_top" w:tooltip="Farmācijas likums" w:history="1">
        <w:r w:rsidRPr="0046589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Farmācijas</w:t>
        </w:r>
      </w:hyperlink>
      <w:r w:rsidR="0096346C" w:rsidRPr="004658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top" w:tooltip="Farmācijas likums" w:history="1">
        <w:r w:rsidR="0096346C" w:rsidRPr="0046589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likuma</w:t>
        </w:r>
      </w:hyperlink>
    </w:p>
    <w:p w14:paraId="74795862" w14:textId="101739D8" w:rsidR="000A73ED" w:rsidRPr="00465896" w:rsidRDefault="00645DFB" w:rsidP="00E0199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hyperlink r:id="rId11" w:anchor="1" w:tgtFrame="_top" w:tooltip="Farmācijas likums" w:history="1">
        <w:r w:rsidR="000A73ED" w:rsidRPr="0046589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5.</w:t>
        </w:r>
      </w:hyperlink>
      <w:r w:rsidR="00A7071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96346C" w:rsidRPr="00465896">
        <w:rPr>
          <w:rFonts w:ascii="Times New Roman" w:hAnsi="Times New Roman" w:cs="Times New Roman"/>
          <w:sz w:val="28"/>
          <w:szCs w:val="28"/>
        </w:rPr>
        <w:t>pan</w:t>
      </w:r>
      <w:r w:rsidR="00622F03" w:rsidRPr="00465896">
        <w:rPr>
          <w:rFonts w:ascii="Times New Roman" w:hAnsi="Times New Roman" w:cs="Times New Roman"/>
          <w:sz w:val="28"/>
          <w:szCs w:val="28"/>
        </w:rPr>
        <w:t>t</w:t>
      </w:r>
      <w:r w:rsidR="0096346C" w:rsidRPr="00465896">
        <w:rPr>
          <w:rFonts w:ascii="Times New Roman" w:hAnsi="Times New Roman" w:cs="Times New Roman"/>
          <w:sz w:val="28"/>
          <w:szCs w:val="28"/>
        </w:rPr>
        <w:t xml:space="preserve">a </w:t>
      </w:r>
      <w:r w:rsidR="00391775" w:rsidRPr="00465896">
        <w:rPr>
          <w:rFonts w:ascii="Times New Roman" w:hAnsi="Times New Roman" w:cs="Times New Roman"/>
          <w:sz w:val="28"/>
          <w:szCs w:val="28"/>
        </w:rPr>
        <w:t>1</w:t>
      </w:r>
      <w:r w:rsidR="0096346C" w:rsidRPr="00465896">
        <w:rPr>
          <w:rFonts w:ascii="Times New Roman" w:hAnsi="Times New Roman" w:cs="Times New Roman"/>
          <w:sz w:val="28"/>
          <w:szCs w:val="28"/>
        </w:rPr>
        <w:t>.</w:t>
      </w:r>
      <w:r w:rsidR="00A7071A">
        <w:rPr>
          <w:rFonts w:ascii="Times New Roman" w:hAnsi="Times New Roman" w:cs="Times New Roman"/>
          <w:sz w:val="28"/>
          <w:szCs w:val="28"/>
        </w:rPr>
        <w:t> </w:t>
      </w:r>
      <w:r w:rsidR="0096346C" w:rsidRPr="00465896">
        <w:rPr>
          <w:rFonts w:ascii="Times New Roman" w:hAnsi="Times New Roman" w:cs="Times New Roman"/>
          <w:sz w:val="28"/>
          <w:szCs w:val="28"/>
        </w:rPr>
        <w:t xml:space="preserve">punktu </w:t>
      </w:r>
      <w:r w:rsidR="00F45C04">
        <w:rPr>
          <w:rFonts w:ascii="Times New Roman" w:hAnsi="Times New Roman" w:cs="Times New Roman"/>
          <w:sz w:val="28"/>
          <w:szCs w:val="28"/>
        </w:rPr>
        <w:t>un 57.</w:t>
      </w:r>
      <w:r w:rsidR="00A7071A">
        <w:rPr>
          <w:rFonts w:ascii="Times New Roman" w:hAnsi="Times New Roman" w:cs="Times New Roman"/>
          <w:sz w:val="28"/>
          <w:szCs w:val="28"/>
        </w:rPr>
        <w:t> </w:t>
      </w:r>
      <w:r w:rsidR="00F45C04">
        <w:rPr>
          <w:rFonts w:ascii="Times New Roman" w:hAnsi="Times New Roman" w:cs="Times New Roman"/>
          <w:sz w:val="28"/>
          <w:szCs w:val="28"/>
        </w:rPr>
        <w:t>pantu</w:t>
      </w:r>
    </w:p>
    <w:p w14:paraId="74795863" w14:textId="77777777" w:rsidR="00FC5871" w:rsidRPr="00465896" w:rsidRDefault="00FC5871" w:rsidP="00E01990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14:paraId="74795864" w14:textId="50DE825E" w:rsidR="00580379" w:rsidRPr="00465896" w:rsidRDefault="00CE40A8" w:rsidP="00E01990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465896">
        <w:rPr>
          <w:sz w:val="28"/>
          <w:szCs w:val="28"/>
        </w:rPr>
        <w:t>I</w:t>
      </w:r>
      <w:r w:rsidR="00390E6E" w:rsidRPr="00465896">
        <w:rPr>
          <w:sz w:val="28"/>
          <w:szCs w:val="28"/>
        </w:rPr>
        <w:t xml:space="preserve">zdarīt </w:t>
      </w:r>
      <w:r w:rsidR="00054872" w:rsidRPr="00465896">
        <w:rPr>
          <w:bCs/>
          <w:sz w:val="28"/>
          <w:szCs w:val="28"/>
        </w:rPr>
        <w:t xml:space="preserve">Ministru kabineta </w:t>
      </w:r>
      <w:r w:rsidR="005D41F3" w:rsidRPr="00465896">
        <w:rPr>
          <w:bCs/>
          <w:sz w:val="28"/>
          <w:szCs w:val="28"/>
        </w:rPr>
        <w:t>20</w:t>
      </w:r>
      <w:r w:rsidR="00391775" w:rsidRPr="00465896">
        <w:rPr>
          <w:bCs/>
          <w:sz w:val="28"/>
          <w:szCs w:val="28"/>
        </w:rPr>
        <w:t>10</w:t>
      </w:r>
      <w:r w:rsidR="005D41F3" w:rsidRPr="00465896">
        <w:rPr>
          <w:bCs/>
          <w:sz w:val="28"/>
          <w:szCs w:val="28"/>
        </w:rPr>
        <w:t>.</w:t>
      </w:r>
      <w:r w:rsidR="00A7071A">
        <w:rPr>
          <w:bCs/>
          <w:sz w:val="28"/>
          <w:szCs w:val="28"/>
        </w:rPr>
        <w:t> </w:t>
      </w:r>
      <w:r w:rsidR="00941230" w:rsidRPr="00465896">
        <w:rPr>
          <w:bCs/>
          <w:sz w:val="28"/>
          <w:szCs w:val="28"/>
        </w:rPr>
        <w:t xml:space="preserve">gada </w:t>
      </w:r>
      <w:r w:rsidR="00391775" w:rsidRPr="00465896">
        <w:rPr>
          <w:bCs/>
          <w:sz w:val="28"/>
          <w:szCs w:val="28"/>
        </w:rPr>
        <w:t>23.</w:t>
      </w:r>
      <w:r w:rsidR="00A7071A">
        <w:rPr>
          <w:bCs/>
          <w:sz w:val="28"/>
          <w:szCs w:val="28"/>
        </w:rPr>
        <w:t> </w:t>
      </w:r>
      <w:r w:rsidR="00391775" w:rsidRPr="00465896">
        <w:rPr>
          <w:bCs/>
          <w:sz w:val="28"/>
          <w:szCs w:val="28"/>
        </w:rPr>
        <w:t>marta</w:t>
      </w:r>
      <w:r w:rsidR="00044B30" w:rsidRPr="00465896">
        <w:rPr>
          <w:bCs/>
          <w:sz w:val="28"/>
          <w:szCs w:val="28"/>
        </w:rPr>
        <w:t xml:space="preserve"> </w:t>
      </w:r>
      <w:r w:rsidR="00941230" w:rsidRPr="00465896">
        <w:rPr>
          <w:bCs/>
          <w:sz w:val="28"/>
          <w:szCs w:val="28"/>
        </w:rPr>
        <w:t>noteikumos Nr.</w:t>
      </w:r>
      <w:r w:rsidR="00A7071A">
        <w:rPr>
          <w:bCs/>
          <w:sz w:val="28"/>
          <w:szCs w:val="28"/>
        </w:rPr>
        <w:t> </w:t>
      </w:r>
      <w:r w:rsidR="00391775" w:rsidRPr="00465896">
        <w:rPr>
          <w:bCs/>
          <w:sz w:val="28"/>
          <w:szCs w:val="28"/>
        </w:rPr>
        <w:t>2</w:t>
      </w:r>
      <w:r w:rsidR="00B177CE">
        <w:rPr>
          <w:bCs/>
          <w:sz w:val="28"/>
          <w:szCs w:val="28"/>
        </w:rPr>
        <w:t>90</w:t>
      </w:r>
      <w:r w:rsidR="00941230" w:rsidRPr="00465896">
        <w:rPr>
          <w:bCs/>
          <w:sz w:val="28"/>
          <w:szCs w:val="28"/>
        </w:rPr>
        <w:t xml:space="preserve"> </w:t>
      </w:r>
      <w:r w:rsidR="00E01990">
        <w:rPr>
          <w:bCs/>
          <w:sz w:val="28"/>
          <w:szCs w:val="28"/>
        </w:rPr>
        <w:t>"</w:t>
      </w:r>
      <w:r w:rsidR="00B177CE" w:rsidRPr="00B177CE">
        <w:rPr>
          <w:bCs/>
          <w:sz w:val="28"/>
          <w:szCs w:val="28"/>
        </w:rPr>
        <w:t>Farmaceitu profesionālās kvalifikācijas sertifikātu izsniegšanas, pārreģistrēšanas un anulēšanas kārtība</w:t>
      </w:r>
      <w:r w:rsidR="00E01990">
        <w:rPr>
          <w:sz w:val="28"/>
          <w:szCs w:val="28"/>
        </w:rPr>
        <w:t>"</w:t>
      </w:r>
      <w:r w:rsidR="000A73ED" w:rsidRPr="00465896">
        <w:rPr>
          <w:bCs/>
          <w:sz w:val="28"/>
          <w:szCs w:val="28"/>
        </w:rPr>
        <w:t xml:space="preserve"> </w:t>
      </w:r>
      <w:r w:rsidR="00162D93" w:rsidRPr="00465896">
        <w:rPr>
          <w:bCs/>
          <w:sz w:val="28"/>
          <w:szCs w:val="28"/>
        </w:rPr>
        <w:t>(Latvijas V</w:t>
      </w:r>
      <w:r w:rsidRPr="00465896">
        <w:rPr>
          <w:bCs/>
          <w:sz w:val="28"/>
          <w:szCs w:val="28"/>
        </w:rPr>
        <w:t xml:space="preserve">ēstnesis, </w:t>
      </w:r>
      <w:r w:rsidR="00044B30" w:rsidRPr="00465896">
        <w:rPr>
          <w:bCs/>
          <w:sz w:val="28"/>
          <w:szCs w:val="28"/>
        </w:rPr>
        <w:t>20</w:t>
      </w:r>
      <w:r w:rsidR="00391775" w:rsidRPr="00465896">
        <w:rPr>
          <w:bCs/>
          <w:sz w:val="28"/>
          <w:szCs w:val="28"/>
        </w:rPr>
        <w:t>10</w:t>
      </w:r>
      <w:r w:rsidRPr="00465896">
        <w:rPr>
          <w:bCs/>
          <w:sz w:val="28"/>
          <w:szCs w:val="28"/>
        </w:rPr>
        <w:t xml:space="preserve">, </w:t>
      </w:r>
      <w:r w:rsidR="00302413">
        <w:rPr>
          <w:bCs/>
          <w:sz w:val="28"/>
          <w:szCs w:val="28"/>
        </w:rPr>
        <w:t>51.</w:t>
      </w:r>
      <w:r w:rsidR="00391775" w:rsidRPr="00465896">
        <w:rPr>
          <w:bCs/>
          <w:sz w:val="28"/>
          <w:szCs w:val="28"/>
        </w:rPr>
        <w:t>/5</w:t>
      </w:r>
      <w:r w:rsidR="00B3702D" w:rsidRPr="00465896">
        <w:rPr>
          <w:bCs/>
          <w:sz w:val="28"/>
          <w:szCs w:val="28"/>
        </w:rPr>
        <w:t>2</w:t>
      </w:r>
      <w:r w:rsidRPr="00465896">
        <w:rPr>
          <w:bCs/>
          <w:sz w:val="28"/>
          <w:szCs w:val="28"/>
        </w:rPr>
        <w:t>.</w:t>
      </w:r>
      <w:r w:rsidR="00A7071A">
        <w:rPr>
          <w:bCs/>
          <w:sz w:val="28"/>
          <w:szCs w:val="28"/>
        </w:rPr>
        <w:t> </w:t>
      </w:r>
      <w:r w:rsidRPr="00465896">
        <w:rPr>
          <w:bCs/>
          <w:sz w:val="28"/>
          <w:szCs w:val="28"/>
        </w:rPr>
        <w:t>nr</w:t>
      </w:r>
      <w:r w:rsidR="00391775" w:rsidRPr="00465896">
        <w:rPr>
          <w:bCs/>
          <w:sz w:val="28"/>
          <w:szCs w:val="28"/>
        </w:rPr>
        <w:t xml:space="preserve">.) </w:t>
      </w:r>
      <w:r w:rsidR="002350BF" w:rsidRPr="00465896">
        <w:rPr>
          <w:bCs/>
          <w:sz w:val="28"/>
          <w:szCs w:val="28"/>
        </w:rPr>
        <w:t xml:space="preserve">šādus </w:t>
      </w:r>
      <w:r w:rsidR="00390E6E" w:rsidRPr="00465896">
        <w:rPr>
          <w:sz w:val="28"/>
          <w:szCs w:val="28"/>
        </w:rPr>
        <w:t>grozījumu</w:t>
      </w:r>
      <w:r w:rsidR="00580379" w:rsidRPr="00465896">
        <w:rPr>
          <w:sz w:val="28"/>
          <w:szCs w:val="28"/>
        </w:rPr>
        <w:t>s:</w:t>
      </w:r>
    </w:p>
    <w:p w14:paraId="74795865" w14:textId="77777777" w:rsidR="00465896" w:rsidRDefault="00465896" w:rsidP="00E0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66" w14:textId="6612DB51" w:rsidR="00B177CE" w:rsidRPr="00302413" w:rsidRDefault="00B177CE" w:rsidP="0030241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302413">
        <w:rPr>
          <w:rFonts w:ascii="Times New Roman" w:hAnsi="Times New Roman"/>
          <w:sz w:val="28"/>
          <w:szCs w:val="28"/>
          <w:lang w:eastAsia="lv-LV"/>
        </w:rPr>
        <w:t>Aizstāt 3.</w:t>
      </w:r>
      <w:r w:rsidR="00A7071A">
        <w:rPr>
          <w:rFonts w:ascii="Times New Roman" w:hAnsi="Times New Roman"/>
          <w:sz w:val="28"/>
          <w:szCs w:val="28"/>
          <w:lang w:eastAsia="lv-LV"/>
        </w:rPr>
        <w:t> </w:t>
      </w:r>
      <w:r w:rsidRPr="00302413">
        <w:rPr>
          <w:rFonts w:ascii="Times New Roman" w:hAnsi="Times New Roman"/>
          <w:sz w:val="28"/>
          <w:szCs w:val="28"/>
          <w:lang w:eastAsia="lv-LV"/>
        </w:rPr>
        <w:t xml:space="preserve">punktā vārdu </w:t>
      </w:r>
      <w:r w:rsidR="00E01990" w:rsidRPr="00302413">
        <w:rPr>
          <w:rFonts w:ascii="Times New Roman" w:hAnsi="Times New Roman"/>
          <w:sz w:val="28"/>
          <w:szCs w:val="28"/>
          <w:lang w:eastAsia="lv-LV"/>
        </w:rPr>
        <w:t>"</w:t>
      </w:r>
      <w:r w:rsidRPr="00302413">
        <w:rPr>
          <w:rFonts w:ascii="Times New Roman" w:hAnsi="Times New Roman"/>
          <w:sz w:val="28"/>
          <w:szCs w:val="28"/>
          <w:lang w:eastAsia="lv-LV"/>
        </w:rPr>
        <w:t>trim</w:t>
      </w:r>
      <w:r w:rsidR="00E01990" w:rsidRPr="00302413">
        <w:rPr>
          <w:rFonts w:ascii="Times New Roman" w:hAnsi="Times New Roman"/>
          <w:sz w:val="28"/>
          <w:szCs w:val="28"/>
          <w:lang w:eastAsia="lv-LV"/>
        </w:rPr>
        <w:t>"</w:t>
      </w:r>
      <w:r w:rsidRPr="00302413">
        <w:rPr>
          <w:rFonts w:ascii="Times New Roman" w:hAnsi="Times New Roman"/>
          <w:sz w:val="28"/>
          <w:szCs w:val="28"/>
          <w:lang w:eastAsia="lv-LV"/>
        </w:rPr>
        <w:t xml:space="preserve"> ar vārdu </w:t>
      </w:r>
      <w:r w:rsidR="00E01990" w:rsidRPr="00302413">
        <w:rPr>
          <w:rFonts w:ascii="Times New Roman" w:hAnsi="Times New Roman"/>
          <w:sz w:val="28"/>
          <w:szCs w:val="28"/>
          <w:lang w:eastAsia="lv-LV"/>
        </w:rPr>
        <w:t>"</w:t>
      </w:r>
      <w:r w:rsidRPr="00302413">
        <w:rPr>
          <w:rFonts w:ascii="Times New Roman" w:hAnsi="Times New Roman"/>
          <w:sz w:val="28"/>
          <w:szCs w:val="28"/>
          <w:lang w:eastAsia="lv-LV"/>
        </w:rPr>
        <w:t>pieciem</w:t>
      </w:r>
      <w:r w:rsidR="00E01990" w:rsidRPr="00302413">
        <w:rPr>
          <w:rFonts w:ascii="Times New Roman" w:hAnsi="Times New Roman"/>
          <w:sz w:val="28"/>
          <w:szCs w:val="28"/>
          <w:lang w:eastAsia="lv-LV"/>
        </w:rPr>
        <w:t>"</w:t>
      </w:r>
      <w:r w:rsidRPr="00302413">
        <w:rPr>
          <w:rFonts w:ascii="Times New Roman" w:hAnsi="Times New Roman"/>
          <w:sz w:val="28"/>
          <w:szCs w:val="28"/>
          <w:lang w:eastAsia="lv-LV"/>
        </w:rPr>
        <w:t>.</w:t>
      </w:r>
    </w:p>
    <w:p w14:paraId="74795867" w14:textId="77777777" w:rsidR="001B30F8" w:rsidRDefault="001B30F8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68" w14:textId="7C74B26B" w:rsidR="00094727" w:rsidRDefault="00B177CE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</w:t>
      </w:r>
      <w:r w:rsidR="00094727">
        <w:rPr>
          <w:rFonts w:ascii="Times New Roman" w:hAnsi="Times New Roman"/>
          <w:sz w:val="28"/>
          <w:szCs w:val="28"/>
          <w:lang w:eastAsia="lv-LV"/>
        </w:rPr>
        <w:t xml:space="preserve"> Izteikt 5.1.</w:t>
      </w:r>
      <w:r w:rsidR="00A7071A">
        <w:rPr>
          <w:rFonts w:ascii="Times New Roman" w:hAnsi="Times New Roman"/>
          <w:sz w:val="28"/>
          <w:szCs w:val="28"/>
          <w:lang w:eastAsia="lv-LV"/>
        </w:rPr>
        <w:t> </w:t>
      </w:r>
      <w:r w:rsidR="00094727">
        <w:rPr>
          <w:rFonts w:ascii="Times New Roman" w:hAnsi="Times New Roman"/>
          <w:sz w:val="28"/>
          <w:szCs w:val="28"/>
          <w:lang w:eastAsia="lv-LV"/>
        </w:rPr>
        <w:t>apakšpunktu šādā redakcijā:</w:t>
      </w:r>
    </w:p>
    <w:p w14:paraId="75FBDE1A" w14:textId="77777777" w:rsidR="00E01990" w:rsidRDefault="00E01990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69" w14:textId="7FC5D664" w:rsidR="00D0007A" w:rsidRPr="004067B1" w:rsidRDefault="00E01990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D0007A" w:rsidRPr="004067B1">
        <w:rPr>
          <w:rFonts w:ascii="Times New Roman" w:hAnsi="Times New Roman"/>
          <w:sz w:val="28"/>
          <w:szCs w:val="28"/>
          <w:lang w:eastAsia="lv-LV"/>
        </w:rPr>
        <w:t xml:space="preserve">5.1. </w:t>
      </w:r>
      <w:r w:rsidR="004067B1" w:rsidRPr="004067B1">
        <w:rPr>
          <w:rFonts w:ascii="Times New Roman" w:hAnsi="Times New Roman"/>
          <w:sz w:val="28"/>
          <w:szCs w:val="28"/>
          <w:lang w:eastAsia="lv-LV"/>
        </w:rPr>
        <w:t>veic sertifikāciju atbilstoši standart</w:t>
      </w:r>
      <w:r w:rsidR="004067B1">
        <w:rPr>
          <w:rFonts w:ascii="Times New Roman" w:hAnsi="Times New Roman"/>
          <w:sz w:val="28"/>
          <w:szCs w:val="28"/>
          <w:lang w:eastAsia="lv-LV"/>
        </w:rPr>
        <w:t xml:space="preserve">ā </w:t>
      </w:r>
      <w:r w:rsidR="004067B1" w:rsidRPr="004067B1">
        <w:rPr>
          <w:rFonts w:ascii="Times New Roman" w:hAnsi="Times New Roman"/>
          <w:sz w:val="28"/>
          <w:szCs w:val="28"/>
          <w:lang w:eastAsia="lv-LV"/>
        </w:rPr>
        <w:t xml:space="preserve">noteiktajām prasībām un sertifikācijas kritērijiem, kas </w:t>
      </w:r>
      <w:r w:rsidR="004067B1" w:rsidRPr="004067B1">
        <w:rPr>
          <w:rFonts w:ascii="Times New Roman" w:hAnsi="Times New Roman"/>
          <w:sz w:val="28"/>
          <w:szCs w:val="28"/>
        </w:rPr>
        <w:t xml:space="preserve">ietver </w:t>
      </w:r>
      <w:r w:rsidR="004067B1" w:rsidRPr="004067B1">
        <w:rPr>
          <w:rFonts w:ascii="Times New Roman" w:hAnsi="Times New Roman"/>
          <w:bCs/>
          <w:sz w:val="28"/>
          <w:szCs w:val="28"/>
        </w:rPr>
        <w:t xml:space="preserve">farmaceitisko, sabiedrības veselības, menedžmenta un personisko kompetenču </w:t>
      </w:r>
      <w:r w:rsidR="00302413">
        <w:rPr>
          <w:rFonts w:ascii="Times New Roman" w:hAnsi="Times New Roman"/>
          <w:sz w:val="28"/>
          <w:szCs w:val="28"/>
        </w:rPr>
        <w:t>jomas</w:t>
      </w:r>
      <w:r w:rsidR="004067B1" w:rsidRPr="004067B1">
        <w:rPr>
          <w:rFonts w:ascii="Times New Roman" w:hAnsi="Times New Roman"/>
          <w:sz w:val="28"/>
          <w:szCs w:val="28"/>
        </w:rPr>
        <w:t xml:space="preserve"> jautājumu pārzināšanu</w:t>
      </w:r>
      <w:r w:rsidR="00E939B5" w:rsidRPr="004067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D0007A" w:rsidRPr="004067B1">
        <w:rPr>
          <w:rFonts w:ascii="Times New Roman" w:hAnsi="Times New Roman"/>
          <w:sz w:val="28"/>
          <w:szCs w:val="28"/>
        </w:rPr>
        <w:t>.</w:t>
      </w:r>
    </w:p>
    <w:p w14:paraId="7479586A" w14:textId="77777777" w:rsidR="008C16C3" w:rsidRDefault="008C16C3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79586B" w14:textId="23EDB480" w:rsidR="00572BA3" w:rsidRDefault="00EA4359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72BA3">
        <w:rPr>
          <w:rFonts w:ascii="Times New Roman" w:hAnsi="Times New Roman"/>
          <w:sz w:val="28"/>
          <w:szCs w:val="28"/>
        </w:rPr>
        <w:t>. Papildināt 7.5.</w:t>
      </w:r>
      <w:r w:rsidR="00A7071A">
        <w:rPr>
          <w:rFonts w:ascii="Times New Roman" w:hAnsi="Times New Roman"/>
          <w:sz w:val="28"/>
          <w:szCs w:val="28"/>
        </w:rPr>
        <w:t> </w:t>
      </w:r>
      <w:r w:rsidR="00572BA3">
        <w:rPr>
          <w:rFonts w:ascii="Times New Roman" w:hAnsi="Times New Roman"/>
          <w:sz w:val="28"/>
          <w:szCs w:val="28"/>
        </w:rPr>
        <w:t xml:space="preserve">apakšpunktu aiz vārda </w:t>
      </w:r>
      <w:r w:rsidR="00E01990">
        <w:rPr>
          <w:rFonts w:ascii="Times New Roman" w:hAnsi="Times New Roman"/>
          <w:sz w:val="28"/>
          <w:szCs w:val="28"/>
        </w:rPr>
        <w:t>"</w:t>
      </w:r>
      <w:r w:rsidR="00572BA3">
        <w:rPr>
          <w:rFonts w:ascii="Times New Roman" w:hAnsi="Times New Roman"/>
          <w:sz w:val="28"/>
          <w:szCs w:val="28"/>
        </w:rPr>
        <w:t>ārsta</w:t>
      </w:r>
      <w:r w:rsidR="00E01990">
        <w:rPr>
          <w:rFonts w:ascii="Times New Roman" w:hAnsi="Times New Roman"/>
          <w:sz w:val="28"/>
          <w:szCs w:val="28"/>
        </w:rPr>
        <w:t>"</w:t>
      </w:r>
      <w:r w:rsidR="00572BA3">
        <w:rPr>
          <w:rFonts w:ascii="Times New Roman" w:hAnsi="Times New Roman"/>
          <w:sz w:val="28"/>
          <w:szCs w:val="28"/>
        </w:rPr>
        <w:t xml:space="preserve"> ar vārdiem </w:t>
      </w:r>
      <w:r w:rsidR="00E01990">
        <w:rPr>
          <w:rFonts w:ascii="Times New Roman" w:hAnsi="Times New Roman"/>
          <w:sz w:val="28"/>
          <w:szCs w:val="28"/>
        </w:rPr>
        <w:t>"</w:t>
      </w:r>
      <w:r w:rsidR="00572BA3">
        <w:rPr>
          <w:rFonts w:ascii="Times New Roman" w:hAnsi="Times New Roman"/>
          <w:sz w:val="28"/>
          <w:szCs w:val="28"/>
        </w:rPr>
        <w:t>vai arodslimību ārsta</w:t>
      </w:r>
      <w:r w:rsidR="00E01990">
        <w:rPr>
          <w:rFonts w:ascii="Times New Roman" w:hAnsi="Times New Roman"/>
          <w:sz w:val="28"/>
          <w:szCs w:val="28"/>
        </w:rPr>
        <w:t>"</w:t>
      </w:r>
      <w:r w:rsidR="00572BA3">
        <w:rPr>
          <w:rFonts w:ascii="Times New Roman" w:hAnsi="Times New Roman"/>
          <w:sz w:val="28"/>
          <w:szCs w:val="28"/>
        </w:rPr>
        <w:t>.</w:t>
      </w:r>
    </w:p>
    <w:p w14:paraId="7479586C" w14:textId="77777777" w:rsidR="00572BA3" w:rsidRPr="00094727" w:rsidRDefault="00572BA3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6D" w14:textId="77777777" w:rsidR="00317EC3" w:rsidRDefault="00EA4359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</w:t>
      </w:r>
      <w:r w:rsidR="00833716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E50F4A" w:rsidRPr="00E660C6">
        <w:rPr>
          <w:rFonts w:ascii="Times New Roman" w:hAnsi="Times New Roman"/>
          <w:sz w:val="28"/>
          <w:szCs w:val="28"/>
          <w:lang w:eastAsia="lv-LV"/>
        </w:rPr>
        <w:t>Papildināt noteikumus ar 9.</w:t>
      </w:r>
      <w:r w:rsidR="00E50F4A" w:rsidRPr="00E660C6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E50F4A" w:rsidRPr="00E660C6">
        <w:rPr>
          <w:rFonts w:ascii="Times New Roman" w:hAnsi="Times New Roman"/>
          <w:sz w:val="28"/>
          <w:szCs w:val="28"/>
          <w:lang w:eastAsia="lv-LV"/>
        </w:rPr>
        <w:t xml:space="preserve"> punktu </w:t>
      </w:r>
      <w:r w:rsidR="0009642E" w:rsidRPr="00E660C6">
        <w:rPr>
          <w:rFonts w:ascii="Times New Roman" w:hAnsi="Times New Roman"/>
          <w:sz w:val="28"/>
          <w:szCs w:val="28"/>
          <w:lang w:eastAsia="lv-LV"/>
        </w:rPr>
        <w:t>šādā</w:t>
      </w:r>
      <w:r w:rsidR="00E50F4A" w:rsidRPr="00E660C6">
        <w:rPr>
          <w:rFonts w:ascii="Times New Roman" w:hAnsi="Times New Roman"/>
          <w:sz w:val="28"/>
          <w:szCs w:val="28"/>
          <w:lang w:eastAsia="lv-LV"/>
        </w:rPr>
        <w:t xml:space="preserve"> redakcijā:</w:t>
      </w:r>
    </w:p>
    <w:p w14:paraId="5A84838E" w14:textId="77777777" w:rsidR="00E01990" w:rsidRPr="00E660C6" w:rsidRDefault="00E01990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6E" w14:textId="63714511" w:rsidR="00E50F4A" w:rsidRPr="00E660C6" w:rsidRDefault="00E01990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E50F4A" w:rsidRPr="00E660C6">
        <w:rPr>
          <w:rFonts w:ascii="Times New Roman" w:hAnsi="Times New Roman"/>
          <w:sz w:val="28"/>
          <w:szCs w:val="28"/>
          <w:lang w:eastAsia="lv-LV"/>
        </w:rPr>
        <w:t>9.</w:t>
      </w:r>
      <w:r w:rsidR="00E50F4A" w:rsidRPr="00E660C6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E50F4A" w:rsidRPr="00E660C6">
        <w:rPr>
          <w:rFonts w:ascii="Times New Roman" w:hAnsi="Times New Roman"/>
          <w:sz w:val="28"/>
          <w:szCs w:val="28"/>
          <w:lang w:eastAsia="lv-LV"/>
        </w:rPr>
        <w:t xml:space="preserve"> Ja sertificējamais farmaceits nenokārto sertifikācijas eksāmenu:</w:t>
      </w:r>
    </w:p>
    <w:p w14:paraId="7479586F" w14:textId="674D849E" w:rsidR="00317EC3" w:rsidRPr="00E660C6" w:rsidRDefault="00E50F4A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660C6">
        <w:rPr>
          <w:rFonts w:ascii="Times New Roman" w:hAnsi="Times New Roman"/>
          <w:sz w:val="28"/>
          <w:szCs w:val="28"/>
          <w:lang w:eastAsia="lv-LV"/>
        </w:rPr>
        <w:t>9.</w:t>
      </w:r>
      <w:r w:rsidRPr="00E660C6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302413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="00302413">
        <w:rPr>
          <w:rFonts w:ascii="Times New Roman" w:hAnsi="Times New Roman"/>
          <w:sz w:val="28"/>
          <w:szCs w:val="28"/>
          <w:lang w:eastAsia="lv-LV"/>
        </w:rPr>
        <w:t>1. pirmajā reizē, tad viņ</w:t>
      </w:r>
      <w:r w:rsidRPr="00E660C6">
        <w:rPr>
          <w:rFonts w:ascii="Times New Roman" w:hAnsi="Times New Roman"/>
          <w:sz w:val="28"/>
          <w:szCs w:val="28"/>
          <w:lang w:eastAsia="lv-LV"/>
        </w:rPr>
        <w:t xml:space="preserve">am ir tiesības kārtot sertifikācijas eksāmenu </w:t>
      </w:r>
      <w:r w:rsidR="008254F8" w:rsidRPr="00E660C6">
        <w:rPr>
          <w:rFonts w:ascii="Times New Roman" w:hAnsi="Times New Roman"/>
          <w:sz w:val="28"/>
          <w:szCs w:val="28"/>
          <w:lang w:eastAsia="lv-LV"/>
        </w:rPr>
        <w:t xml:space="preserve">vēl vienu reizi </w:t>
      </w:r>
      <w:r w:rsidRPr="00E660C6">
        <w:rPr>
          <w:rFonts w:ascii="Times New Roman" w:hAnsi="Times New Roman"/>
          <w:sz w:val="28"/>
          <w:szCs w:val="28"/>
          <w:lang w:eastAsia="lv-LV"/>
        </w:rPr>
        <w:t>atkārtoti</w:t>
      </w:r>
      <w:r w:rsidR="00317EC3" w:rsidRPr="00E660C6">
        <w:rPr>
          <w:rFonts w:ascii="Times New Roman" w:hAnsi="Times New Roman"/>
          <w:sz w:val="28"/>
          <w:szCs w:val="28"/>
          <w:lang w:eastAsia="lv-LV"/>
        </w:rPr>
        <w:t xml:space="preserve"> bez laika ierobežojuma</w:t>
      </w:r>
      <w:r w:rsidRPr="00E660C6">
        <w:rPr>
          <w:rFonts w:ascii="Times New Roman" w:hAnsi="Times New Roman"/>
          <w:sz w:val="28"/>
          <w:szCs w:val="28"/>
          <w:lang w:eastAsia="lv-LV"/>
        </w:rPr>
        <w:t>;</w:t>
      </w:r>
      <w:r w:rsidR="00BC58BB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74795870" w14:textId="704266B8" w:rsidR="00E50F4A" w:rsidRPr="00E660C6" w:rsidRDefault="00E50F4A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660C6">
        <w:rPr>
          <w:rFonts w:ascii="Times New Roman" w:hAnsi="Times New Roman"/>
          <w:sz w:val="28"/>
          <w:szCs w:val="28"/>
          <w:lang w:eastAsia="lv-LV"/>
        </w:rPr>
        <w:t>9.</w:t>
      </w:r>
      <w:r w:rsidRPr="00E660C6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302413">
        <w:rPr>
          <w:rFonts w:ascii="Times New Roman" w:hAnsi="Times New Roman"/>
          <w:sz w:val="28"/>
          <w:szCs w:val="28"/>
          <w:vertAlign w:val="superscript"/>
          <w:lang w:eastAsia="lv-LV"/>
        </w:rPr>
        <w:t> </w:t>
      </w:r>
      <w:r w:rsidRPr="00E660C6">
        <w:rPr>
          <w:rFonts w:ascii="Times New Roman" w:hAnsi="Times New Roman"/>
          <w:sz w:val="28"/>
          <w:szCs w:val="28"/>
          <w:lang w:eastAsia="lv-LV"/>
        </w:rPr>
        <w:t xml:space="preserve">2. </w:t>
      </w:r>
      <w:r w:rsidR="008254F8" w:rsidRPr="00E660C6">
        <w:rPr>
          <w:rFonts w:ascii="Times New Roman" w:hAnsi="Times New Roman"/>
          <w:sz w:val="28"/>
          <w:szCs w:val="28"/>
          <w:lang w:eastAsia="lv-LV"/>
        </w:rPr>
        <w:t>atkārtoti</w:t>
      </w:r>
      <w:r w:rsidR="00B84F30" w:rsidRPr="00E660C6">
        <w:rPr>
          <w:rFonts w:ascii="Times New Roman" w:hAnsi="Times New Roman"/>
          <w:sz w:val="28"/>
          <w:szCs w:val="28"/>
          <w:lang w:eastAsia="lv-LV"/>
        </w:rPr>
        <w:t xml:space="preserve"> un starp šo sertifikācijas eksāmenu</w:t>
      </w:r>
      <w:r w:rsidR="00317EC3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84F30" w:rsidRPr="00E660C6">
        <w:rPr>
          <w:rFonts w:ascii="Times New Roman" w:hAnsi="Times New Roman"/>
          <w:sz w:val="28"/>
          <w:szCs w:val="28"/>
          <w:lang w:eastAsia="lv-LV"/>
        </w:rPr>
        <w:t>un</w:t>
      </w:r>
      <w:r w:rsidR="00317EC3" w:rsidRPr="00E660C6">
        <w:rPr>
          <w:rFonts w:ascii="Times New Roman" w:hAnsi="Times New Roman"/>
          <w:sz w:val="28"/>
          <w:szCs w:val="28"/>
          <w:lang w:eastAsia="lv-LV"/>
        </w:rPr>
        <w:t xml:space="preserve"> iepriekš </w:t>
      </w:r>
      <w:r w:rsidR="00B84F30" w:rsidRPr="00E660C6">
        <w:rPr>
          <w:rFonts w:ascii="Times New Roman" w:hAnsi="Times New Roman"/>
          <w:sz w:val="28"/>
          <w:szCs w:val="28"/>
          <w:lang w:eastAsia="lv-LV"/>
        </w:rPr>
        <w:t>neno</w:t>
      </w:r>
      <w:r w:rsidR="00317EC3" w:rsidRPr="00E660C6">
        <w:rPr>
          <w:rFonts w:ascii="Times New Roman" w:hAnsi="Times New Roman"/>
          <w:sz w:val="28"/>
          <w:szCs w:val="28"/>
          <w:lang w:eastAsia="lv-LV"/>
        </w:rPr>
        <w:t>kārtot</w:t>
      </w:r>
      <w:r w:rsidR="00B84F30" w:rsidRPr="00E660C6">
        <w:rPr>
          <w:rFonts w:ascii="Times New Roman" w:hAnsi="Times New Roman"/>
          <w:sz w:val="28"/>
          <w:szCs w:val="28"/>
          <w:lang w:eastAsia="lv-LV"/>
        </w:rPr>
        <w:t>o</w:t>
      </w:r>
      <w:r w:rsidR="00317EC3" w:rsidRPr="00E660C6">
        <w:rPr>
          <w:rFonts w:ascii="Times New Roman" w:hAnsi="Times New Roman"/>
          <w:sz w:val="28"/>
          <w:szCs w:val="28"/>
          <w:lang w:eastAsia="lv-LV"/>
        </w:rPr>
        <w:t xml:space="preserve"> sertifikācijas eks</w:t>
      </w:r>
      <w:r w:rsidR="00B84F30" w:rsidRPr="00E660C6">
        <w:rPr>
          <w:rFonts w:ascii="Times New Roman" w:hAnsi="Times New Roman"/>
          <w:sz w:val="28"/>
          <w:szCs w:val="28"/>
          <w:lang w:eastAsia="lv-LV"/>
        </w:rPr>
        <w:t>āmenu</w:t>
      </w:r>
      <w:r w:rsidR="00317EC3" w:rsidRPr="00E660C6">
        <w:rPr>
          <w:rFonts w:ascii="Times New Roman" w:hAnsi="Times New Roman"/>
          <w:sz w:val="28"/>
          <w:szCs w:val="28"/>
          <w:lang w:eastAsia="lv-LV"/>
        </w:rPr>
        <w:t xml:space="preserve"> ir pagājis mazāk </w:t>
      </w:r>
      <w:r w:rsidR="00FA67A9">
        <w:rPr>
          <w:rFonts w:ascii="Times New Roman" w:hAnsi="Times New Roman"/>
          <w:sz w:val="28"/>
          <w:szCs w:val="28"/>
          <w:lang w:eastAsia="lv-LV"/>
        </w:rPr>
        <w:t>ne</w:t>
      </w:r>
      <w:r w:rsidR="00317EC3" w:rsidRPr="00E660C6">
        <w:rPr>
          <w:rFonts w:ascii="Times New Roman" w:hAnsi="Times New Roman"/>
          <w:sz w:val="28"/>
          <w:szCs w:val="28"/>
          <w:lang w:eastAsia="lv-LV"/>
        </w:rPr>
        <w:t>kā viens gads</w:t>
      </w:r>
      <w:r w:rsidR="008254F8" w:rsidRPr="00E660C6">
        <w:rPr>
          <w:rFonts w:ascii="Times New Roman" w:hAnsi="Times New Roman"/>
          <w:sz w:val="28"/>
          <w:szCs w:val="28"/>
          <w:lang w:eastAsia="lv-LV"/>
        </w:rPr>
        <w:t xml:space="preserve">, tad </w:t>
      </w:r>
      <w:r w:rsidR="00317EC3" w:rsidRPr="00E660C6">
        <w:rPr>
          <w:rFonts w:ascii="Times New Roman" w:hAnsi="Times New Roman"/>
          <w:sz w:val="28"/>
          <w:szCs w:val="28"/>
          <w:lang w:eastAsia="lv-LV"/>
        </w:rPr>
        <w:t xml:space="preserve">farmaceits </w:t>
      </w:r>
      <w:r w:rsidR="00D3551D" w:rsidRPr="00E660C6">
        <w:rPr>
          <w:rFonts w:ascii="Times New Roman" w:hAnsi="Times New Roman"/>
          <w:sz w:val="28"/>
          <w:szCs w:val="28"/>
          <w:lang w:eastAsia="lv-LV"/>
        </w:rPr>
        <w:t xml:space="preserve">nākamo reizi </w:t>
      </w:r>
      <w:r w:rsidR="00317EC3" w:rsidRPr="00E660C6">
        <w:rPr>
          <w:rFonts w:ascii="Times New Roman" w:hAnsi="Times New Roman"/>
          <w:sz w:val="28"/>
          <w:szCs w:val="28"/>
          <w:lang w:eastAsia="lv-LV"/>
        </w:rPr>
        <w:t xml:space="preserve">drīkst </w:t>
      </w:r>
      <w:r w:rsidR="008254F8" w:rsidRPr="00E660C6">
        <w:rPr>
          <w:rFonts w:ascii="Times New Roman" w:hAnsi="Times New Roman"/>
          <w:sz w:val="28"/>
          <w:szCs w:val="28"/>
          <w:lang w:eastAsia="lv-LV"/>
        </w:rPr>
        <w:t xml:space="preserve">kārtot sertifikācijas eksāmenu ne ātrāk kā vienu gadu </w:t>
      </w:r>
      <w:r w:rsidR="00302413">
        <w:rPr>
          <w:rFonts w:ascii="Times New Roman" w:hAnsi="Times New Roman"/>
          <w:sz w:val="28"/>
          <w:szCs w:val="28"/>
          <w:lang w:eastAsia="lv-LV"/>
        </w:rPr>
        <w:t>pēc</w:t>
      </w:r>
      <w:r w:rsidR="00B84F30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17EC3" w:rsidRPr="00E660C6">
        <w:rPr>
          <w:rFonts w:ascii="Times New Roman" w:hAnsi="Times New Roman"/>
          <w:sz w:val="28"/>
          <w:szCs w:val="28"/>
          <w:lang w:eastAsia="lv-LV"/>
        </w:rPr>
        <w:t>sertifik</w:t>
      </w:r>
      <w:r w:rsidR="00B84F30" w:rsidRPr="00E660C6">
        <w:rPr>
          <w:rFonts w:ascii="Times New Roman" w:hAnsi="Times New Roman"/>
          <w:sz w:val="28"/>
          <w:szCs w:val="28"/>
          <w:lang w:eastAsia="lv-LV"/>
        </w:rPr>
        <w:t>ā</w:t>
      </w:r>
      <w:r w:rsidR="00302413">
        <w:rPr>
          <w:rFonts w:ascii="Times New Roman" w:hAnsi="Times New Roman"/>
          <w:sz w:val="28"/>
          <w:szCs w:val="28"/>
          <w:lang w:eastAsia="lv-LV"/>
        </w:rPr>
        <w:softHyphen/>
      </w:r>
      <w:r w:rsidR="00B84F30" w:rsidRPr="00E660C6">
        <w:rPr>
          <w:rFonts w:ascii="Times New Roman" w:hAnsi="Times New Roman"/>
          <w:sz w:val="28"/>
          <w:szCs w:val="28"/>
          <w:lang w:eastAsia="lv-LV"/>
        </w:rPr>
        <w:lastRenderedPageBreak/>
        <w:t>cijas komisija</w:t>
      </w:r>
      <w:r w:rsidR="00302413">
        <w:rPr>
          <w:rFonts w:ascii="Times New Roman" w:hAnsi="Times New Roman"/>
          <w:sz w:val="28"/>
          <w:szCs w:val="28"/>
          <w:lang w:eastAsia="lv-LV"/>
        </w:rPr>
        <w:t>s</w:t>
      </w:r>
      <w:r w:rsidR="00B84F30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02413" w:rsidRPr="00E660C6">
        <w:rPr>
          <w:rFonts w:ascii="Times New Roman" w:hAnsi="Times New Roman"/>
          <w:sz w:val="28"/>
          <w:szCs w:val="28"/>
          <w:lang w:eastAsia="lv-LV"/>
        </w:rPr>
        <w:t xml:space="preserve">lēmuma </w:t>
      </w:r>
      <w:r w:rsidR="00B84F30" w:rsidRPr="00E660C6">
        <w:rPr>
          <w:rFonts w:ascii="Times New Roman" w:hAnsi="Times New Roman"/>
          <w:sz w:val="28"/>
          <w:szCs w:val="28"/>
          <w:lang w:eastAsia="lv-LV"/>
        </w:rPr>
        <w:t>pieņem</w:t>
      </w:r>
      <w:r w:rsidR="00302413">
        <w:rPr>
          <w:rFonts w:ascii="Times New Roman" w:hAnsi="Times New Roman"/>
          <w:sz w:val="28"/>
          <w:szCs w:val="28"/>
          <w:lang w:eastAsia="lv-LV"/>
        </w:rPr>
        <w:t>šanas</w:t>
      </w:r>
      <w:r w:rsidR="00317EC3" w:rsidRPr="00E660C6">
        <w:rPr>
          <w:rFonts w:ascii="Times New Roman" w:hAnsi="Times New Roman"/>
          <w:sz w:val="28"/>
          <w:szCs w:val="28"/>
          <w:lang w:eastAsia="lv-LV"/>
        </w:rPr>
        <w:t xml:space="preserve"> par atteikumu piešķirt </w:t>
      </w:r>
      <w:r w:rsidR="00B84F30" w:rsidRPr="00E660C6">
        <w:rPr>
          <w:rFonts w:ascii="Times New Roman" w:hAnsi="Times New Roman"/>
          <w:sz w:val="28"/>
          <w:szCs w:val="28"/>
          <w:lang w:eastAsia="lv-LV"/>
        </w:rPr>
        <w:t xml:space="preserve">viņam </w:t>
      </w:r>
      <w:r w:rsidR="00317EC3" w:rsidRPr="00E660C6">
        <w:rPr>
          <w:rFonts w:ascii="Times New Roman" w:hAnsi="Times New Roman"/>
          <w:sz w:val="28"/>
          <w:szCs w:val="28"/>
          <w:lang w:eastAsia="lv-LV"/>
        </w:rPr>
        <w:t>sertifikātu</w:t>
      </w:r>
      <w:r w:rsidR="00B84F30" w:rsidRPr="00E660C6">
        <w:rPr>
          <w:rFonts w:ascii="Times New Roman" w:hAnsi="Times New Roman"/>
          <w:sz w:val="28"/>
          <w:szCs w:val="28"/>
          <w:lang w:eastAsia="lv-LV"/>
        </w:rPr>
        <w:t xml:space="preserve"> sakarā ar nenokārtoto sertifikācijas eksāmenu</w:t>
      </w:r>
      <w:r w:rsidR="008254F8" w:rsidRPr="00E660C6">
        <w:rPr>
          <w:rFonts w:ascii="Times New Roman" w:hAnsi="Times New Roman"/>
          <w:sz w:val="28"/>
          <w:szCs w:val="28"/>
          <w:lang w:eastAsia="lv-LV"/>
        </w:rPr>
        <w:t>.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</w:p>
    <w:p w14:paraId="74795872" w14:textId="77777777" w:rsidR="009058CA" w:rsidRDefault="009058CA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73" w14:textId="033C2B57" w:rsidR="00833716" w:rsidRDefault="00833716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</w:t>
      </w:r>
      <w:r w:rsidR="00302413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Izteikt 10.5.</w:t>
      </w:r>
      <w:r w:rsidR="00A7071A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/>
          <w:sz w:val="28"/>
          <w:szCs w:val="28"/>
          <w:lang w:eastAsia="lv-LV"/>
        </w:rPr>
        <w:t>apakšpunktu šādā redakcijā:</w:t>
      </w:r>
    </w:p>
    <w:p w14:paraId="28B7BF05" w14:textId="77777777" w:rsidR="00E01990" w:rsidRDefault="00E01990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74" w14:textId="50F1237F" w:rsidR="00833716" w:rsidRDefault="00E01990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833716">
        <w:rPr>
          <w:rFonts w:ascii="Times New Roman" w:hAnsi="Times New Roman"/>
          <w:sz w:val="28"/>
          <w:szCs w:val="28"/>
          <w:lang w:eastAsia="lv-LV"/>
        </w:rPr>
        <w:t xml:space="preserve">10.5. </w:t>
      </w:r>
      <w:r w:rsidR="00833716" w:rsidRPr="00E660C6">
        <w:rPr>
          <w:rFonts w:ascii="Times New Roman" w:hAnsi="Times New Roman"/>
          <w:sz w:val="28"/>
          <w:szCs w:val="28"/>
          <w:lang w:eastAsia="lv-LV"/>
        </w:rPr>
        <w:t>profesionālās kvalifikācijas pilnveidošan</w:t>
      </w:r>
      <w:r w:rsidR="00833716">
        <w:rPr>
          <w:rFonts w:ascii="Times New Roman" w:hAnsi="Times New Roman"/>
          <w:sz w:val="28"/>
          <w:szCs w:val="28"/>
          <w:lang w:eastAsia="lv-LV"/>
        </w:rPr>
        <w:t>u apliecinošu dokumentu kopijas;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302413">
        <w:rPr>
          <w:rFonts w:ascii="Times New Roman" w:hAnsi="Times New Roman"/>
          <w:sz w:val="28"/>
          <w:szCs w:val="28"/>
          <w:lang w:eastAsia="lv-LV"/>
        </w:rPr>
        <w:t>.</w:t>
      </w:r>
    </w:p>
    <w:p w14:paraId="74795875" w14:textId="77777777" w:rsidR="00833716" w:rsidRDefault="00833716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76" w14:textId="36575E41" w:rsidR="009058CA" w:rsidRDefault="00833716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9058CA">
        <w:rPr>
          <w:rFonts w:ascii="Times New Roman" w:hAnsi="Times New Roman"/>
          <w:sz w:val="28"/>
          <w:szCs w:val="28"/>
          <w:lang w:eastAsia="lv-LV"/>
        </w:rPr>
        <w:t xml:space="preserve">. Papildināt </w:t>
      </w:r>
      <w:r w:rsidR="00D86FF5">
        <w:rPr>
          <w:rFonts w:ascii="Times New Roman" w:hAnsi="Times New Roman"/>
          <w:sz w:val="28"/>
          <w:szCs w:val="28"/>
          <w:lang w:eastAsia="lv-LV"/>
        </w:rPr>
        <w:t>noteikumus ar 10.6.</w:t>
      </w:r>
      <w:r w:rsidR="00A7071A">
        <w:rPr>
          <w:rFonts w:ascii="Times New Roman" w:hAnsi="Times New Roman"/>
          <w:sz w:val="28"/>
          <w:szCs w:val="28"/>
          <w:lang w:eastAsia="lv-LV"/>
        </w:rPr>
        <w:t> </w:t>
      </w:r>
      <w:r w:rsidR="00D86FF5">
        <w:rPr>
          <w:rFonts w:ascii="Times New Roman" w:hAnsi="Times New Roman"/>
          <w:sz w:val="28"/>
          <w:szCs w:val="28"/>
          <w:lang w:eastAsia="lv-LV"/>
        </w:rPr>
        <w:t>apakšpunktu šādā redakcijā:</w:t>
      </w:r>
    </w:p>
    <w:p w14:paraId="2C27F3E4" w14:textId="77777777" w:rsidR="00E01990" w:rsidRDefault="00E01990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77" w14:textId="519256B2" w:rsidR="00D86FF5" w:rsidRPr="00E660C6" w:rsidRDefault="00E01990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D86FF5" w:rsidRPr="00E660C6">
        <w:rPr>
          <w:rFonts w:ascii="Times New Roman" w:hAnsi="Times New Roman"/>
          <w:sz w:val="28"/>
          <w:szCs w:val="28"/>
          <w:lang w:eastAsia="lv-LV"/>
        </w:rPr>
        <w:t>10.6.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302413">
        <w:rPr>
          <w:rFonts w:ascii="Times New Roman" w:hAnsi="Times New Roman"/>
          <w:sz w:val="28"/>
          <w:szCs w:val="28"/>
          <w:lang w:eastAsia="lv-LV"/>
        </w:rPr>
        <w:t>pārskatu</w:t>
      </w:r>
      <w:r w:rsidR="00235214" w:rsidRPr="00E660C6">
        <w:rPr>
          <w:rFonts w:ascii="Times New Roman" w:hAnsi="Times New Roman"/>
          <w:sz w:val="28"/>
          <w:szCs w:val="28"/>
          <w:lang w:eastAsia="lv-LV"/>
        </w:rPr>
        <w:t xml:space="preserve"> par </w:t>
      </w:r>
      <w:r w:rsidR="00910B14" w:rsidRPr="00E660C6">
        <w:rPr>
          <w:rFonts w:ascii="Times New Roman" w:hAnsi="Times New Roman"/>
          <w:sz w:val="28"/>
          <w:szCs w:val="28"/>
          <w:lang w:eastAsia="lv-LV"/>
        </w:rPr>
        <w:t xml:space="preserve">profesionālās </w:t>
      </w:r>
      <w:r w:rsidR="009C4ABA" w:rsidRPr="00E660C6">
        <w:rPr>
          <w:rFonts w:ascii="Times New Roman" w:hAnsi="Times New Roman"/>
          <w:sz w:val="28"/>
          <w:szCs w:val="28"/>
          <w:lang w:eastAsia="lv-LV"/>
        </w:rPr>
        <w:t>kvalifikācijas pilnveidošanu tālākizglītības pasākumos</w:t>
      </w:r>
      <w:r w:rsidR="00833716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"</w:t>
      </w:r>
    </w:p>
    <w:p w14:paraId="74795878" w14:textId="77777777" w:rsidR="00235214" w:rsidRPr="00E660C6" w:rsidRDefault="00235214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79" w14:textId="50C7BF8D" w:rsidR="008341CB" w:rsidRPr="00E660C6" w:rsidRDefault="00833716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7.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630B1">
        <w:rPr>
          <w:rFonts w:ascii="Times New Roman" w:hAnsi="Times New Roman"/>
          <w:sz w:val="28"/>
          <w:szCs w:val="28"/>
          <w:lang w:eastAsia="lv-LV"/>
        </w:rPr>
        <w:t>Aizstāt 11.</w:t>
      </w:r>
      <w:r w:rsidR="00A7071A">
        <w:rPr>
          <w:rFonts w:ascii="Times New Roman" w:hAnsi="Times New Roman"/>
          <w:sz w:val="28"/>
          <w:szCs w:val="28"/>
          <w:lang w:eastAsia="lv-LV"/>
        </w:rPr>
        <w:t> </w:t>
      </w:r>
      <w:r w:rsidR="00E630B1">
        <w:rPr>
          <w:rFonts w:ascii="Times New Roman" w:hAnsi="Times New Roman"/>
          <w:sz w:val="28"/>
          <w:szCs w:val="28"/>
          <w:lang w:eastAsia="lv-LV"/>
        </w:rPr>
        <w:t>punktā vārdus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>pēcdiploma apmācību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  <w:r w:rsidR="00FA67A9">
        <w:rPr>
          <w:rFonts w:ascii="Times New Roman" w:hAnsi="Times New Roman"/>
          <w:sz w:val="28"/>
          <w:szCs w:val="28"/>
          <w:lang w:eastAsia="lv-LV"/>
        </w:rPr>
        <w:t xml:space="preserve"> ar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9642E" w:rsidRPr="00E660C6">
        <w:rPr>
          <w:rFonts w:ascii="Times New Roman" w:hAnsi="Times New Roman"/>
          <w:sz w:val="28"/>
          <w:szCs w:val="28"/>
          <w:lang w:eastAsia="lv-LV"/>
        </w:rPr>
        <w:t>vārdiem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>profesionālās</w:t>
      </w:r>
      <w:r w:rsidR="00E660C6" w:rsidRPr="00E660C6">
        <w:rPr>
          <w:rFonts w:ascii="Times New Roman" w:hAnsi="Times New Roman"/>
          <w:sz w:val="28"/>
          <w:szCs w:val="28"/>
          <w:lang w:eastAsia="lv-LV"/>
        </w:rPr>
        <w:t xml:space="preserve"> kvalifikācijas pilnveidošanu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  <w:r w:rsidR="00E660C6" w:rsidRPr="00E660C6">
        <w:rPr>
          <w:rFonts w:ascii="Times New Roman" w:hAnsi="Times New Roman"/>
          <w:sz w:val="28"/>
          <w:szCs w:val="28"/>
          <w:lang w:eastAsia="lv-LV"/>
        </w:rPr>
        <w:t>.</w:t>
      </w:r>
    </w:p>
    <w:p w14:paraId="7479587A" w14:textId="77777777" w:rsidR="008341CB" w:rsidRPr="00E660C6" w:rsidRDefault="008341CB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7B" w14:textId="1A0C7032" w:rsidR="008341CB" w:rsidRPr="00E660C6" w:rsidRDefault="00833716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8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AC25D9" w:rsidRPr="00E660C6">
        <w:rPr>
          <w:rFonts w:ascii="Times New Roman" w:hAnsi="Times New Roman"/>
          <w:sz w:val="28"/>
          <w:szCs w:val="28"/>
          <w:lang w:eastAsia="lv-LV"/>
        </w:rPr>
        <w:t>Aiz</w:t>
      </w:r>
      <w:r w:rsidR="00E630B1">
        <w:rPr>
          <w:rFonts w:ascii="Times New Roman" w:hAnsi="Times New Roman"/>
          <w:sz w:val="28"/>
          <w:szCs w:val="28"/>
          <w:lang w:eastAsia="lv-LV"/>
        </w:rPr>
        <w:t>stāt</w:t>
      </w:r>
      <w:r w:rsidR="00AC25D9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>12.</w:t>
      </w:r>
      <w:r w:rsidR="00A7071A">
        <w:rPr>
          <w:rFonts w:ascii="Times New Roman" w:hAnsi="Times New Roman"/>
          <w:sz w:val="28"/>
          <w:szCs w:val="28"/>
          <w:lang w:eastAsia="lv-LV"/>
        </w:rPr>
        <w:t> </w:t>
      </w:r>
      <w:r w:rsidR="00AC25D9" w:rsidRPr="00E660C6">
        <w:rPr>
          <w:rFonts w:ascii="Times New Roman" w:hAnsi="Times New Roman"/>
          <w:sz w:val="28"/>
          <w:szCs w:val="28"/>
          <w:lang w:eastAsia="lv-LV"/>
        </w:rPr>
        <w:t xml:space="preserve">punktā 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>vārd</w:t>
      </w:r>
      <w:r w:rsidR="00AC25D9" w:rsidRPr="00E660C6">
        <w:rPr>
          <w:rFonts w:ascii="Times New Roman" w:hAnsi="Times New Roman"/>
          <w:sz w:val="28"/>
          <w:szCs w:val="28"/>
          <w:lang w:eastAsia="lv-LV"/>
        </w:rPr>
        <w:t>us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  <w:r w:rsidR="00AC25D9" w:rsidRPr="00E660C6">
        <w:rPr>
          <w:rFonts w:ascii="Times New Roman" w:hAnsi="Times New Roman"/>
          <w:sz w:val="28"/>
          <w:szCs w:val="28"/>
          <w:lang w:eastAsia="lv-LV"/>
        </w:rPr>
        <w:t>un pēcdiploma apmācības apliecinājumus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C25D9" w:rsidRPr="00E660C6">
        <w:rPr>
          <w:rFonts w:ascii="Times New Roman" w:hAnsi="Times New Roman"/>
          <w:sz w:val="28"/>
          <w:szCs w:val="28"/>
          <w:lang w:eastAsia="lv-LV"/>
        </w:rPr>
        <w:t>ar vārdiem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  <w:r w:rsidR="00304ED4" w:rsidRPr="00E660C6">
        <w:rPr>
          <w:rFonts w:ascii="Times New Roman" w:hAnsi="Times New Roman"/>
          <w:sz w:val="28"/>
          <w:szCs w:val="28"/>
          <w:lang w:eastAsia="lv-LV"/>
        </w:rPr>
        <w:t xml:space="preserve">apliecinājumu un 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>profesionālās kvalifikācijas pilnveido</w:t>
      </w:r>
      <w:r w:rsidR="00304ED4" w:rsidRPr="00E660C6">
        <w:rPr>
          <w:rFonts w:ascii="Times New Roman" w:hAnsi="Times New Roman"/>
          <w:sz w:val="28"/>
          <w:szCs w:val="28"/>
          <w:lang w:eastAsia="lv-LV"/>
        </w:rPr>
        <w:t>šana</w:t>
      </w:r>
      <w:r w:rsidR="008341CB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04ED4" w:rsidRPr="00E660C6">
        <w:rPr>
          <w:rFonts w:ascii="Times New Roman" w:hAnsi="Times New Roman"/>
          <w:sz w:val="28"/>
          <w:szCs w:val="28"/>
          <w:lang w:eastAsia="lv-LV"/>
        </w:rPr>
        <w:t>atbilst Latvijas Farmaceitu biedrības atzītam tālākizglītības procesam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  <w:r w:rsidR="00304ED4" w:rsidRPr="00E660C6">
        <w:rPr>
          <w:rFonts w:ascii="Times New Roman" w:hAnsi="Times New Roman"/>
          <w:sz w:val="28"/>
          <w:szCs w:val="28"/>
          <w:lang w:eastAsia="lv-LV"/>
        </w:rPr>
        <w:t>.</w:t>
      </w:r>
    </w:p>
    <w:p w14:paraId="7479587C" w14:textId="77777777" w:rsidR="00AC25D9" w:rsidRPr="00E660C6" w:rsidRDefault="00AC25D9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7D" w14:textId="6A38FE2F" w:rsidR="00AC25D9" w:rsidRPr="00E660C6" w:rsidRDefault="00833716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9</w:t>
      </w:r>
      <w:r w:rsidR="00E630B1">
        <w:rPr>
          <w:rFonts w:ascii="Times New Roman" w:hAnsi="Times New Roman"/>
          <w:sz w:val="28"/>
          <w:szCs w:val="28"/>
          <w:lang w:eastAsia="lv-LV"/>
        </w:rPr>
        <w:t>. Aiz</w:t>
      </w:r>
      <w:r w:rsidR="00FA3148">
        <w:rPr>
          <w:rFonts w:ascii="Times New Roman" w:hAnsi="Times New Roman"/>
          <w:sz w:val="28"/>
          <w:szCs w:val="28"/>
          <w:lang w:eastAsia="lv-LV"/>
        </w:rPr>
        <w:t>stāt</w:t>
      </w:r>
      <w:r w:rsidR="00302413">
        <w:rPr>
          <w:rFonts w:ascii="Times New Roman" w:hAnsi="Times New Roman"/>
          <w:sz w:val="28"/>
          <w:szCs w:val="28"/>
          <w:lang w:eastAsia="lv-LV"/>
        </w:rPr>
        <w:t xml:space="preserve"> 13.</w:t>
      </w:r>
      <w:r w:rsidR="00A7071A">
        <w:rPr>
          <w:rFonts w:ascii="Times New Roman" w:hAnsi="Times New Roman"/>
          <w:sz w:val="28"/>
          <w:szCs w:val="28"/>
          <w:lang w:eastAsia="lv-LV"/>
        </w:rPr>
        <w:t> </w:t>
      </w:r>
      <w:r w:rsidR="00E630B1">
        <w:rPr>
          <w:rFonts w:ascii="Times New Roman" w:hAnsi="Times New Roman"/>
          <w:sz w:val="28"/>
          <w:szCs w:val="28"/>
          <w:lang w:eastAsia="lv-LV"/>
        </w:rPr>
        <w:t>punktā vārdus</w:t>
      </w:r>
      <w:r w:rsidR="00AC25D9" w:rsidRPr="00E660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  <w:r w:rsidR="00AC25D9" w:rsidRPr="00E660C6">
        <w:rPr>
          <w:rFonts w:ascii="Times New Roman" w:hAnsi="Times New Roman"/>
          <w:sz w:val="28"/>
          <w:szCs w:val="28"/>
          <w:lang w:eastAsia="lv-LV"/>
        </w:rPr>
        <w:t>un pēcdiploma apmācības apliecinājumus</w:t>
      </w:r>
      <w:r w:rsidR="0030241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02413" w:rsidRPr="00302413">
        <w:rPr>
          <w:rFonts w:ascii="Times New Roman" w:hAnsi="Times New Roman"/>
          <w:sz w:val="28"/>
          <w:szCs w:val="28"/>
        </w:rPr>
        <w:t>un atkārtota sertifikācija tiek atteikta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  <w:r w:rsidR="00AC25D9" w:rsidRPr="00E660C6">
        <w:rPr>
          <w:rFonts w:ascii="Times New Roman" w:hAnsi="Times New Roman"/>
          <w:sz w:val="28"/>
          <w:szCs w:val="28"/>
          <w:lang w:eastAsia="lv-LV"/>
        </w:rPr>
        <w:t xml:space="preserve"> ar vārdiem 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  <w:r w:rsidR="00AC25D9" w:rsidRPr="00E660C6">
        <w:rPr>
          <w:rFonts w:ascii="Times New Roman" w:hAnsi="Times New Roman"/>
          <w:sz w:val="28"/>
          <w:szCs w:val="28"/>
          <w:lang w:eastAsia="lv-LV"/>
        </w:rPr>
        <w:t>apliecinājumu un profesionālās kvalifikācijas pilnveidošana neatbilst Latvijas Farmaceitu biedrības atzītam tālākizglītības procesam,</w:t>
      </w:r>
      <w:r w:rsidR="0030241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02413" w:rsidRPr="00302413">
        <w:rPr>
          <w:rFonts w:ascii="Times New Roman" w:hAnsi="Times New Roman"/>
          <w:sz w:val="28"/>
          <w:szCs w:val="28"/>
        </w:rPr>
        <w:t>un atkārtota sertifikācija tiek atteikta</w:t>
      </w:r>
      <w:r w:rsidR="00E01990">
        <w:rPr>
          <w:rFonts w:ascii="Times New Roman" w:hAnsi="Times New Roman"/>
          <w:sz w:val="28"/>
          <w:szCs w:val="28"/>
          <w:lang w:eastAsia="lv-LV"/>
        </w:rPr>
        <w:t>"</w:t>
      </w:r>
      <w:r w:rsidR="00AC25D9" w:rsidRPr="00E660C6">
        <w:rPr>
          <w:rFonts w:ascii="Times New Roman" w:hAnsi="Times New Roman"/>
          <w:sz w:val="28"/>
          <w:szCs w:val="28"/>
          <w:lang w:eastAsia="lv-LV"/>
        </w:rPr>
        <w:t>.</w:t>
      </w:r>
    </w:p>
    <w:p w14:paraId="7479587E" w14:textId="77777777" w:rsidR="008341CB" w:rsidRPr="00E660C6" w:rsidRDefault="008341CB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7F" w14:textId="673B62FB" w:rsidR="009F324B" w:rsidRDefault="00833716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10</w:t>
      </w:r>
      <w:r w:rsidR="00B17E25" w:rsidRPr="00E660C6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9F324B">
        <w:rPr>
          <w:rFonts w:ascii="Times New Roman" w:hAnsi="Times New Roman"/>
          <w:sz w:val="28"/>
          <w:szCs w:val="28"/>
          <w:lang w:eastAsia="lv-LV"/>
        </w:rPr>
        <w:t>Izteikt 1.</w:t>
      </w:r>
      <w:r w:rsidR="00A7071A">
        <w:rPr>
          <w:rFonts w:ascii="Times New Roman" w:hAnsi="Times New Roman"/>
          <w:sz w:val="28"/>
          <w:szCs w:val="28"/>
          <w:lang w:eastAsia="lv-LV"/>
        </w:rPr>
        <w:t> </w:t>
      </w:r>
      <w:r w:rsidR="009F324B">
        <w:rPr>
          <w:rFonts w:ascii="Times New Roman" w:hAnsi="Times New Roman"/>
          <w:sz w:val="28"/>
          <w:szCs w:val="28"/>
          <w:lang w:eastAsia="lv-LV"/>
        </w:rPr>
        <w:t>pi</w:t>
      </w:r>
      <w:r w:rsidR="005F18EF">
        <w:rPr>
          <w:rFonts w:ascii="Times New Roman" w:hAnsi="Times New Roman"/>
          <w:sz w:val="28"/>
          <w:szCs w:val="28"/>
          <w:lang w:eastAsia="lv-LV"/>
        </w:rPr>
        <w:t>elikuma 9.</w:t>
      </w:r>
      <w:r w:rsidR="00A7071A">
        <w:rPr>
          <w:rFonts w:ascii="Times New Roman" w:hAnsi="Times New Roman"/>
          <w:sz w:val="28"/>
          <w:szCs w:val="28"/>
          <w:lang w:eastAsia="lv-LV"/>
        </w:rPr>
        <w:t> </w:t>
      </w:r>
      <w:r w:rsidR="005F18EF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0CEFC329" w14:textId="77777777" w:rsidR="00E01990" w:rsidRDefault="00E01990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4795880" w14:textId="673C92A6" w:rsidR="009F324B" w:rsidRDefault="00E01990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9F324B">
        <w:rPr>
          <w:rFonts w:ascii="Times New Roman" w:hAnsi="Times New Roman"/>
          <w:sz w:val="28"/>
          <w:szCs w:val="28"/>
          <w:lang w:eastAsia="lv-LV"/>
        </w:rPr>
        <w:t>9. Deklarētā dzīvesvietas adrese</w:t>
      </w:r>
      <w:proofErr w:type="gramStart"/>
      <w:r w:rsidR="00302413">
        <w:rPr>
          <w:rFonts w:ascii="Times New Roman" w:hAnsi="Times New Roman"/>
          <w:sz w:val="28"/>
          <w:szCs w:val="28"/>
          <w:lang w:eastAsia="lv-LV"/>
        </w:rPr>
        <w:t xml:space="preserve">          </w:t>
      </w:r>
      <w:proofErr w:type="gramEnd"/>
      <w:r w:rsidR="00302413">
        <w:rPr>
          <w:rFonts w:ascii="Times New Roman" w:hAnsi="Times New Roman"/>
          <w:sz w:val="28"/>
          <w:szCs w:val="28"/>
          <w:lang w:eastAsia="lv-LV"/>
        </w:rPr>
        <w:t>____________________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9F324B">
        <w:rPr>
          <w:rFonts w:ascii="Times New Roman" w:hAnsi="Times New Roman"/>
          <w:sz w:val="28"/>
          <w:szCs w:val="28"/>
          <w:lang w:eastAsia="lv-LV"/>
        </w:rPr>
        <w:t>.</w:t>
      </w:r>
    </w:p>
    <w:p w14:paraId="74795881" w14:textId="77777777" w:rsidR="003951C5" w:rsidRDefault="003951C5" w:rsidP="00E01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795882" w14:textId="77777777" w:rsidR="00444F16" w:rsidRDefault="00444F16" w:rsidP="00E01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1EBDAE" w14:textId="77777777" w:rsidR="00E01990" w:rsidRDefault="00E01990" w:rsidP="00E01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795883" w14:textId="2B3474D5" w:rsidR="003951C5" w:rsidRPr="00465896" w:rsidRDefault="003951C5" w:rsidP="00E0199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65896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  <w:t>V</w:t>
      </w:r>
      <w:r w:rsidR="002A3B1B">
        <w:rPr>
          <w:rFonts w:ascii="Times New Roman" w:eastAsia="Times New Roman" w:hAnsi="Times New Roman"/>
          <w:sz w:val="28"/>
          <w:szCs w:val="28"/>
          <w:lang w:eastAsia="lv-LV"/>
        </w:rPr>
        <w:t xml:space="preserve">aldis </w:t>
      </w:r>
      <w:r w:rsidRPr="00465896">
        <w:rPr>
          <w:rFonts w:ascii="Times New Roman" w:eastAsia="Times New Roman" w:hAnsi="Times New Roman"/>
          <w:sz w:val="28"/>
          <w:szCs w:val="28"/>
          <w:lang w:eastAsia="lv-LV"/>
        </w:rPr>
        <w:t>Dombrovskis</w:t>
      </w:r>
    </w:p>
    <w:p w14:paraId="74795884" w14:textId="77777777" w:rsidR="003951C5" w:rsidRDefault="003951C5" w:rsidP="00E01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43F1F4" w14:textId="77777777" w:rsidR="002A3B1B" w:rsidRDefault="002A3B1B" w:rsidP="00E01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A60D4A" w14:textId="77777777" w:rsidR="002A3B1B" w:rsidRPr="00465896" w:rsidRDefault="002A3B1B" w:rsidP="00E019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795885" w14:textId="17247DBD" w:rsidR="003951C5" w:rsidRPr="00465896" w:rsidRDefault="003951C5" w:rsidP="00E0199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65896">
        <w:rPr>
          <w:rFonts w:ascii="Times New Roman" w:eastAsia="Times New Roman" w:hAnsi="Times New Roman"/>
          <w:sz w:val="28"/>
          <w:szCs w:val="28"/>
          <w:lang w:eastAsia="lv-LV"/>
        </w:rPr>
        <w:t>Veselības ministr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Pr="00465896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="002A3B1B">
        <w:rPr>
          <w:rFonts w:ascii="Times New Roman" w:eastAsia="Times New Roman" w:hAnsi="Times New Roman"/>
          <w:sz w:val="28"/>
          <w:szCs w:val="28"/>
          <w:lang w:eastAsia="lv-LV"/>
        </w:rPr>
        <w:t xml:space="preserve">ngrīda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Circene</w:t>
      </w:r>
    </w:p>
    <w:p w14:paraId="74795886" w14:textId="77777777" w:rsidR="003951C5" w:rsidRDefault="003951C5" w:rsidP="00E019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388FC5C" w14:textId="47110042" w:rsidR="00E01990" w:rsidRDefault="00E01990" w:rsidP="00E019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243CE4C" w14:textId="2E4E3026" w:rsidR="00BE3BB5" w:rsidRPr="00E01990" w:rsidRDefault="00E01990" w:rsidP="00E01990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E3BB5" w:rsidRPr="00E01990" w:rsidSect="00E0199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9588E" w14:textId="77777777" w:rsidR="00833716" w:rsidRDefault="00833716" w:rsidP="00D2687D">
      <w:pPr>
        <w:spacing w:after="0" w:line="240" w:lineRule="auto"/>
      </w:pPr>
      <w:r>
        <w:separator/>
      </w:r>
    </w:p>
  </w:endnote>
  <w:endnote w:type="continuationSeparator" w:id="0">
    <w:p w14:paraId="7479588F" w14:textId="77777777" w:rsidR="00833716" w:rsidRDefault="00833716" w:rsidP="00D2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992C" w14:textId="77777777" w:rsidR="00E01990" w:rsidRPr="00E01990" w:rsidRDefault="00E01990" w:rsidP="00E01990">
    <w:pPr>
      <w:pStyle w:val="NormalWeb"/>
      <w:rPr>
        <w:sz w:val="16"/>
        <w:szCs w:val="16"/>
      </w:rPr>
    </w:pPr>
    <w:r w:rsidRPr="00E01990">
      <w:rPr>
        <w:bCs/>
        <w:sz w:val="16"/>
        <w:szCs w:val="16"/>
      </w:rPr>
      <w:t>N3624_3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95895" w14:textId="0B969897" w:rsidR="00833716" w:rsidRPr="00E01990" w:rsidRDefault="00E01990" w:rsidP="000D3F4A">
    <w:pPr>
      <w:pStyle w:val="NormalWeb"/>
      <w:rPr>
        <w:sz w:val="16"/>
        <w:szCs w:val="16"/>
      </w:rPr>
    </w:pPr>
    <w:r w:rsidRPr="00E01990">
      <w:rPr>
        <w:bCs/>
        <w:sz w:val="16"/>
        <w:szCs w:val="16"/>
      </w:rPr>
      <w:t>N3624_3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9588C" w14:textId="77777777" w:rsidR="00833716" w:rsidRDefault="00833716" w:rsidP="00D2687D">
      <w:pPr>
        <w:spacing w:after="0" w:line="240" w:lineRule="auto"/>
      </w:pPr>
      <w:r>
        <w:separator/>
      </w:r>
    </w:p>
  </w:footnote>
  <w:footnote w:type="continuationSeparator" w:id="0">
    <w:p w14:paraId="7479588D" w14:textId="77777777" w:rsidR="00833716" w:rsidRDefault="00833716" w:rsidP="00D2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95890" w14:textId="77777777" w:rsidR="00833716" w:rsidRPr="00E01990" w:rsidRDefault="002A3B1B" w:rsidP="00C757EB">
    <w:pPr>
      <w:pStyle w:val="Header"/>
      <w:jc w:val="center"/>
      <w:rPr>
        <w:sz w:val="24"/>
      </w:rPr>
    </w:pPr>
    <w:r w:rsidRPr="00E01990">
      <w:rPr>
        <w:sz w:val="24"/>
      </w:rPr>
      <w:fldChar w:fldCharType="begin"/>
    </w:r>
    <w:r w:rsidRPr="00E01990">
      <w:rPr>
        <w:sz w:val="24"/>
      </w:rPr>
      <w:instrText xml:space="preserve"> PAGE   \* MERGEFORMAT </w:instrText>
    </w:r>
    <w:r w:rsidRPr="00E01990">
      <w:rPr>
        <w:sz w:val="24"/>
      </w:rPr>
      <w:fldChar w:fldCharType="separate"/>
    </w:r>
    <w:r w:rsidR="00645DFB">
      <w:rPr>
        <w:noProof/>
        <w:sz w:val="24"/>
      </w:rPr>
      <w:t>2</w:t>
    </w:r>
    <w:r w:rsidRPr="00E01990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95893" w14:textId="1F5014D7" w:rsidR="00833716" w:rsidRDefault="00E01990" w:rsidP="00E01990">
    <w:pPr>
      <w:pStyle w:val="Header"/>
    </w:pPr>
    <w:r>
      <w:rPr>
        <w:noProof/>
        <w:lang w:eastAsia="lv-LV"/>
      </w:rPr>
      <w:drawing>
        <wp:inline distT="0" distB="0" distL="0" distR="0" wp14:anchorId="0BB558F7" wp14:editId="688DB47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95894" w14:textId="77777777" w:rsidR="00833716" w:rsidRDefault="00833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A28"/>
    <w:multiLevelType w:val="hybridMultilevel"/>
    <w:tmpl w:val="E43214E2"/>
    <w:lvl w:ilvl="0" w:tplc="3916858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F93FF1"/>
    <w:multiLevelType w:val="hybridMultilevel"/>
    <w:tmpl w:val="DAF6CFD2"/>
    <w:lvl w:ilvl="0" w:tplc="3B0A7D7E">
      <w:start w:val="22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2D67BC"/>
    <w:multiLevelType w:val="hybridMultilevel"/>
    <w:tmpl w:val="67D24E32"/>
    <w:lvl w:ilvl="0" w:tplc="F710B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99F3F48"/>
    <w:multiLevelType w:val="hybridMultilevel"/>
    <w:tmpl w:val="7D521CB8"/>
    <w:lvl w:ilvl="0" w:tplc="A860E59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F613871"/>
    <w:multiLevelType w:val="hybridMultilevel"/>
    <w:tmpl w:val="C03E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A595C"/>
    <w:multiLevelType w:val="hybridMultilevel"/>
    <w:tmpl w:val="091A6B3E"/>
    <w:lvl w:ilvl="0" w:tplc="F946A484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BD0BC8"/>
    <w:multiLevelType w:val="hybridMultilevel"/>
    <w:tmpl w:val="8E92F9BC"/>
    <w:lvl w:ilvl="0" w:tplc="AAC262CA">
      <w:start w:val="25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876A9"/>
    <w:multiLevelType w:val="hybridMultilevel"/>
    <w:tmpl w:val="3392F2CE"/>
    <w:lvl w:ilvl="0" w:tplc="C56EA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0D47C1"/>
    <w:multiLevelType w:val="hybridMultilevel"/>
    <w:tmpl w:val="05840F72"/>
    <w:lvl w:ilvl="0" w:tplc="A860E59A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4" w:hanging="360"/>
      </w:pPr>
    </w:lvl>
    <w:lvl w:ilvl="2" w:tplc="0426001B" w:tentative="1">
      <w:start w:val="1"/>
      <w:numFmt w:val="lowerRoman"/>
      <w:lvlText w:val="%3."/>
      <w:lvlJc w:val="right"/>
      <w:pPr>
        <w:ind w:left="2534" w:hanging="180"/>
      </w:pPr>
    </w:lvl>
    <w:lvl w:ilvl="3" w:tplc="0426000F" w:tentative="1">
      <w:start w:val="1"/>
      <w:numFmt w:val="decimal"/>
      <w:lvlText w:val="%4."/>
      <w:lvlJc w:val="left"/>
      <w:pPr>
        <w:ind w:left="3254" w:hanging="360"/>
      </w:pPr>
    </w:lvl>
    <w:lvl w:ilvl="4" w:tplc="04260019" w:tentative="1">
      <w:start w:val="1"/>
      <w:numFmt w:val="lowerLetter"/>
      <w:lvlText w:val="%5."/>
      <w:lvlJc w:val="left"/>
      <w:pPr>
        <w:ind w:left="3974" w:hanging="360"/>
      </w:pPr>
    </w:lvl>
    <w:lvl w:ilvl="5" w:tplc="0426001B" w:tentative="1">
      <w:start w:val="1"/>
      <w:numFmt w:val="lowerRoman"/>
      <w:lvlText w:val="%6."/>
      <w:lvlJc w:val="right"/>
      <w:pPr>
        <w:ind w:left="4694" w:hanging="180"/>
      </w:pPr>
    </w:lvl>
    <w:lvl w:ilvl="6" w:tplc="0426000F" w:tentative="1">
      <w:start w:val="1"/>
      <w:numFmt w:val="decimal"/>
      <w:lvlText w:val="%7."/>
      <w:lvlJc w:val="left"/>
      <w:pPr>
        <w:ind w:left="5414" w:hanging="360"/>
      </w:pPr>
    </w:lvl>
    <w:lvl w:ilvl="7" w:tplc="04260019" w:tentative="1">
      <w:start w:val="1"/>
      <w:numFmt w:val="lowerLetter"/>
      <w:lvlText w:val="%8."/>
      <w:lvlJc w:val="left"/>
      <w:pPr>
        <w:ind w:left="6134" w:hanging="360"/>
      </w:pPr>
    </w:lvl>
    <w:lvl w:ilvl="8" w:tplc="042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22165855"/>
    <w:multiLevelType w:val="hybridMultilevel"/>
    <w:tmpl w:val="35B81B3C"/>
    <w:lvl w:ilvl="0" w:tplc="E8662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C367C9"/>
    <w:multiLevelType w:val="hybridMultilevel"/>
    <w:tmpl w:val="ECC4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466C1"/>
    <w:multiLevelType w:val="hybridMultilevel"/>
    <w:tmpl w:val="801068B8"/>
    <w:lvl w:ilvl="0" w:tplc="A860E59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5" w:hanging="360"/>
      </w:pPr>
    </w:lvl>
    <w:lvl w:ilvl="2" w:tplc="0426001B" w:tentative="1">
      <w:start w:val="1"/>
      <w:numFmt w:val="lowerRoman"/>
      <w:lvlText w:val="%3."/>
      <w:lvlJc w:val="right"/>
      <w:pPr>
        <w:ind w:left="2235" w:hanging="180"/>
      </w:pPr>
    </w:lvl>
    <w:lvl w:ilvl="3" w:tplc="0426000F" w:tentative="1">
      <w:start w:val="1"/>
      <w:numFmt w:val="decimal"/>
      <w:lvlText w:val="%4."/>
      <w:lvlJc w:val="left"/>
      <w:pPr>
        <w:ind w:left="2955" w:hanging="360"/>
      </w:pPr>
    </w:lvl>
    <w:lvl w:ilvl="4" w:tplc="04260019" w:tentative="1">
      <w:start w:val="1"/>
      <w:numFmt w:val="lowerLetter"/>
      <w:lvlText w:val="%5."/>
      <w:lvlJc w:val="left"/>
      <w:pPr>
        <w:ind w:left="3675" w:hanging="360"/>
      </w:pPr>
    </w:lvl>
    <w:lvl w:ilvl="5" w:tplc="0426001B" w:tentative="1">
      <w:start w:val="1"/>
      <w:numFmt w:val="lowerRoman"/>
      <w:lvlText w:val="%6."/>
      <w:lvlJc w:val="right"/>
      <w:pPr>
        <w:ind w:left="4395" w:hanging="180"/>
      </w:pPr>
    </w:lvl>
    <w:lvl w:ilvl="6" w:tplc="0426000F" w:tentative="1">
      <w:start w:val="1"/>
      <w:numFmt w:val="decimal"/>
      <w:lvlText w:val="%7."/>
      <w:lvlJc w:val="left"/>
      <w:pPr>
        <w:ind w:left="5115" w:hanging="360"/>
      </w:pPr>
    </w:lvl>
    <w:lvl w:ilvl="7" w:tplc="04260019" w:tentative="1">
      <w:start w:val="1"/>
      <w:numFmt w:val="lowerLetter"/>
      <w:lvlText w:val="%8."/>
      <w:lvlJc w:val="left"/>
      <w:pPr>
        <w:ind w:left="5835" w:hanging="360"/>
      </w:pPr>
    </w:lvl>
    <w:lvl w:ilvl="8" w:tplc="042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A652127"/>
    <w:multiLevelType w:val="hybridMultilevel"/>
    <w:tmpl w:val="B6BAAB64"/>
    <w:lvl w:ilvl="0" w:tplc="8DA45A40">
      <w:start w:val="14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BCF517C"/>
    <w:multiLevelType w:val="hybridMultilevel"/>
    <w:tmpl w:val="1BF85514"/>
    <w:lvl w:ilvl="0" w:tplc="B2C2412E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B00A7"/>
    <w:multiLevelType w:val="hybridMultilevel"/>
    <w:tmpl w:val="1C321C66"/>
    <w:lvl w:ilvl="0" w:tplc="9D0AF92E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4211FB0"/>
    <w:multiLevelType w:val="hybridMultilevel"/>
    <w:tmpl w:val="8EF61A66"/>
    <w:lvl w:ilvl="0" w:tplc="4B24F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F01C13"/>
    <w:multiLevelType w:val="hybridMultilevel"/>
    <w:tmpl w:val="32BCD7A2"/>
    <w:lvl w:ilvl="0" w:tplc="E61EA8A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960907"/>
    <w:multiLevelType w:val="hybridMultilevel"/>
    <w:tmpl w:val="EDB28678"/>
    <w:lvl w:ilvl="0" w:tplc="5EEAB80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15681"/>
    <w:multiLevelType w:val="hybridMultilevel"/>
    <w:tmpl w:val="9EC45396"/>
    <w:lvl w:ilvl="0" w:tplc="FF644350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ABC7957"/>
    <w:multiLevelType w:val="hybridMultilevel"/>
    <w:tmpl w:val="C186DFB4"/>
    <w:lvl w:ilvl="0" w:tplc="F334D9BC">
      <w:start w:val="9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43420B30"/>
    <w:multiLevelType w:val="hybridMultilevel"/>
    <w:tmpl w:val="999ECB1C"/>
    <w:lvl w:ilvl="0" w:tplc="49F4A77A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949467D"/>
    <w:multiLevelType w:val="hybridMultilevel"/>
    <w:tmpl w:val="D922A80C"/>
    <w:lvl w:ilvl="0" w:tplc="A860E59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>
    <w:nsid w:val="4A282889"/>
    <w:multiLevelType w:val="hybridMultilevel"/>
    <w:tmpl w:val="9F3E9FE8"/>
    <w:lvl w:ilvl="0" w:tplc="35A0B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16578"/>
    <w:multiLevelType w:val="hybridMultilevel"/>
    <w:tmpl w:val="E1E23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B011B"/>
    <w:multiLevelType w:val="hybridMultilevel"/>
    <w:tmpl w:val="2BB4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C5529"/>
    <w:multiLevelType w:val="hybridMultilevel"/>
    <w:tmpl w:val="4DCA9B72"/>
    <w:lvl w:ilvl="0" w:tplc="78BE76FE">
      <w:start w:val="26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53AA65DA"/>
    <w:multiLevelType w:val="hybridMultilevel"/>
    <w:tmpl w:val="8DC42DCA"/>
    <w:lvl w:ilvl="0" w:tplc="A63A7810">
      <w:start w:val="24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56B51AD9"/>
    <w:multiLevelType w:val="hybridMultilevel"/>
    <w:tmpl w:val="B6BAAB64"/>
    <w:lvl w:ilvl="0" w:tplc="8DA45A40">
      <w:start w:val="14"/>
      <w:numFmt w:val="decimal"/>
      <w:lvlText w:val="%1."/>
      <w:lvlJc w:val="left"/>
      <w:pPr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5AC32810"/>
    <w:multiLevelType w:val="hybridMultilevel"/>
    <w:tmpl w:val="7ED2A1E8"/>
    <w:lvl w:ilvl="0" w:tplc="F7F4D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F2290E"/>
    <w:multiLevelType w:val="hybridMultilevel"/>
    <w:tmpl w:val="4966270E"/>
    <w:lvl w:ilvl="0" w:tplc="35A0B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4D0393"/>
    <w:multiLevelType w:val="hybridMultilevel"/>
    <w:tmpl w:val="853CDACE"/>
    <w:lvl w:ilvl="0" w:tplc="6D84D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49174D"/>
    <w:multiLevelType w:val="hybridMultilevel"/>
    <w:tmpl w:val="15EECC24"/>
    <w:lvl w:ilvl="0" w:tplc="6F08E51C">
      <w:start w:val="23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B8E7439"/>
    <w:multiLevelType w:val="hybridMultilevel"/>
    <w:tmpl w:val="1F7C3328"/>
    <w:lvl w:ilvl="0" w:tplc="AAC262CA">
      <w:start w:val="26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D54210"/>
    <w:multiLevelType w:val="hybridMultilevel"/>
    <w:tmpl w:val="344E2232"/>
    <w:lvl w:ilvl="0" w:tplc="2B6880AE">
      <w:start w:val="19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6E405BB1"/>
    <w:multiLevelType w:val="hybridMultilevel"/>
    <w:tmpl w:val="84345354"/>
    <w:lvl w:ilvl="0" w:tplc="F3A6CF84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73CD43CC"/>
    <w:multiLevelType w:val="hybridMultilevel"/>
    <w:tmpl w:val="EFA88326"/>
    <w:lvl w:ilvl="0" w:tplc="E8D00570">
      <w:start w:val="13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740D7687"/>
    <w:multiLevelType w:val="hybridMultilevel"/>
    <w:tmpl w:val="4DC885D8"/>
    <w:lvl w:ilvl="0" w:tplc="B57E2B08">
      <w:start w:val="1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41928D1"/>
    <w:multiLevelType w:val="hybridMultilevel"/>
    <w:tmpl w:val="4CC813FA"/>
    <w:lvl w:ilvl="0" w:tplc="0EA67AD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8">
    <w:nsid w:val="772D4C95"/>
    <w:multiLevelType w:val="hybridMultilevel"/>
    <w:tmpl w:val="01F8D358"/>
    <w:lvl w:ilvl="0" w:tplc="83D86996">
      <w:start w:val="11"/>
      <w:numFmt w:val="decimal"/>
      <w:lvlText w:val="%1.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>
    <w:nsid w:val="78594D6B"/>
    <w:multiLevelType w:val="hybridMultilevel"/>
    <w:tmpl w:val="4F54BBEE"/>
    <w:lvl w:ilvl="0" w:tplc="A54026AE">
      <w:start w:val="18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78A222D5"/>
    <w:multiLevelType w:val="hybridMultilevel"/>
    <w:tmpl w:val="7DAE0AF0"/>
    <w:lvl w:ilvl="0" w:tplc="42E48EEE">
      <w:start w:val="9"/>
      <w:numFmt w:val="decimal"/>
      <w:lvlText w:val="%1.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A36377B"/>
    <w:multiLevelType w:val="hybridMultilevel"/>
    <w:tmpl w:val="632061C8"/>
    <w:lvl w:ilvl="0" w:tplc="48EE44D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7C495777"/>
    <w:multiLevelType w:val="hybridMultilevel"/>
    <w:tmpl w:val="A7EE05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F3821"/>
    <w:multiLevelType w:val="hybridMultilevel"/>
    <w:tmpl w:val="C0D42AF6"/>
    <w:lvl w:ilvl="0" w:tplc="A860E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5"/>
  </w:num>
  <w:num w:numId="5">
    <w:abstractNumId w:val="34"/>
  </w:num>
  <w:num w:numId="6">
    <w:abstractNumId w:val="41"/>
  </w:num>
  <w:num w:numId="7">
    <w:abstractNumId w:val="21"/>
  </w:num>
  <w:num w:numId="8">
    <w:abstractNumId w:val="11"/>
  </w:num>
  <w:num w:numId="9">
    <w:abstractNumId w:val="3"/>
  </w:num>
  <w:num w:numId="10">
    <w:abstractNumId w:val="43"/>
  </w:num>
  <w:num w:numId="11">
    <w:abstractNumId w:val="15"/>
  </w:num>
  <w:num w:numId="12">
    <w:abstractNumId w:val="8"/>
  </w:num>
  <w:num w:numId="13">
    <w:abstractNumId w:val="30"/>
  </w:num>
  <w:num w:numId="14">
    <w:abstractNumId w:val="9"/>
  </w:num>
  <w:num w:numId="15">
    <w:abstractNumId w:val="29"/>
  </w:num>
  <w:num w:numId="16">
    <w:abstractNumId w:val="22"/>
  </w:num>
  <w:num w:numId="17">
    <w:abstractNumId w:val="7"/>
  </w:num>
  <w:num w:numId="18">
    <w:abstractNumId w:val="37"/>
  </w:num>
  <w:num w:numId="19">
    <w:abstractNumId w:val="14"/>
  </w:num>
  <w:num w:numId="20">
    <w:abstractNumId w:val="18"/>
  </w:num>
  <w:num w:numId="21">
    <w:abstractNumId w:val="16"/>
  </w:num>
  <w:num w:numId="22">
    <w:abstractNumId w:val="36"/>
  </w:num>
  <w:num w:numId="23">
    <w:abstractNumId w:val="5"/>
  </w:num>
  <w:num w:numId="24">
    <w:abstractNumId w:val="19"/>
  </w:num>
  <w:num w:numId="25">
    <w:abstractNumId w:val="40"/>
  </w:num>
  <w:num w:numId="26">
    <w:abstractNumId w:val="20"/>
  </w:num>
  <w:num w:numId="27">
    <w:abstractNumId w:val="42"/>
  </w:num>
  <w:num w:numId="28">
    <w:abstractNumId w:val="17"/>
  </w:num>
  <w:num w:numId="29">
    <w:abstractNumId w:val="38"/>
  </w:num>
  <w:num w:numId="30">
    <w:abstractNumId w:val="35"/>
  </w:num>
  <w:num w:numId="31">
    <w:abstractNumId w:val="33"/>
  </w:num>
  <w:num w:numId="32">
    <w:abstractNumId w:val="1"/>
  </w:num>
  <w:num w:numId="33">
    <w:abstractNumId w:val="27"/>
  </w:num>
  <w:num w:numId="34">
    <w:abstractNumId w:val="31"/>
  </w:num>
  <w:num w:numId="35">
    <w:abstractNumId w:val="26"/>
  </w:num>
  <w:num w:numId="36">
    <w:abstractNumId w:val="12"/>
  </w:num>
  <w:num w:numId="37">
    <w:abstractNumId w:val="39"/>
  </w:num>
  <w:num w:numId="38">
    <w:abstractNumId w:val="13"/>
  </w:num>
  <w:num w:numId="39">
    <w:abstractNumId w:val="6"/>
  </w:num>
  <w:num w:numId="40">
    <w:abstractNumId w:val="32"/>
  </w:num>
  <w:num w:numId="41">
    <w:abstractNumId w:val="4"/>
  </w:num>
  <w:num w:numId="42">
    <w:abstractNumId w:val="10"/>
  </w:num>
  <w:num w:numId="43">
    <w:abstractNumId w:val="2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E6E"/>
    <w:rsid w:val="00000A59"/>
    <w:rsid w:val="00002518"/>
    <w:rsid w:val="0000525D"/>
    <w:rsid w:val="00010DAE"/>
    <w:rsid w:val="0001254C"/>
    <w:rsid w:val="0001384F"/>
    <w:rsid w:val="000164EC"/>
    <w:rsid w:val="0001659C"/>
    <w:rsid w:val="00020F59"/>
    <w:rsid w:val="0002212F"/>
    <w:rsid w:val="0002352A"/>
    <w:rsid w:val="00024933"/>
    <w:rsid w:val="000268D6"/>
    <w:rsid w:val="00034B5C"/>
    <w:rsid w:val="00042180"/>
    <w:rsid w:val="00044B30"/>
    <w:rsid w:val="00045796"/>
    <w:rsid w:val="00046159"/>
    <w:rsid w:val="000504BB"/>
    <w:rsid w:val="000528D6"/>
    <w:rsid w:val="00054872"/>
    <w:rsid w:val="00056455"/>
    <w:rsid w:val="00062E85"/>
    <w:rsid w:val="0006380A"/>
    <w:rsid w:val="00065BC5"/>
    <w:rsid w:val="00067497"/>
    <w:rsid w:val="000745E8"/>
    <w:rsid w:val="000775AC"/>
    <w:rsid w:val="0008181E"/>
    <w:rsid w:val="00082B35"/>
    <w:rsid w:val="000872DD"/>
    <w:rsid w:val="00087864"/>
    <w:rsid w:val="00087B36"/>
    <w:rsid w:val="00094574"/>
    <w:rsid w:val="00094727"/>
    <w:rsid w:val="0009642E"/>
    <w:rsid w:val="000A73ED"/>
    <w:rsid w:val="000A7F9F"/>
    <w:rsid w:val="000B2F89"/>
    <w:rsid w:val="000B3926"/>
    <w:rsid w:val="000B57B1"/>
    <w:rsid w:val="000C41BD"/>
    <w:rsid w:val="000C50F3"/>
    <w:rsid w:val="000C7127"/>
    <w:rsid w:val="000D3F4A"/>
    <w:rsid w:val="000D43B8"/>
    <w:rsid w:val="000D4851"/>
    <w:rsid w:val="000E4C93"/>
    <w:rsid w:val="000E55B7"/>
    <w:rsid w:val="000F3A5D"/>
    <w:rsid w:val="000F5A4A"/>
    <w:rsid w:val="000F66C4"/>
    <w:rsid w:val="000F6DF5"/>
    <w:rsid w:val="00110B95"/>
    <w:rsid w:val="0011194F"/>
    <w:rsid w:val="00113E42"/>
    <w:rsid w:val="00117F6D"/>
    <w:rsid w:val="001229AA"/>
    <w:rsid w:val="00124A7C"/>
    <w:rsid w:val="001345DB"/>
    <w:rsid w:val="00145D40"/>
    <w:rsid w:val="00146833"/>
    <w:rsid w:val="00146E80"/>
    <w:rsid w:val="0015029B"/>
    <w:rsid w:val="0015324F"/>
    <w:rsid w:val="00154FCC"/>
    <w:rsid w:val="001553D3"/>
    <w:rsid w:val="00155EF4"/>
    <w:rsid w:val="001560EB"/>
    <w:rsid w:val="00160286"/>
    <w:rsid w:val="00162CA7"/>
    <w:rsid w:val="00162D93"/>
    <w:rsid w:val="00163F27"/>
    <w:rsid w:val="00165454"/>
    <w:rsid w:val="00165BB0"/>
    <w:rsid w:val="00175473"/>
    <w:rsid w:val="00177D5C"/>
    <w:rsid w:val="00183445"/>
    <w:rsid w:val="001926FB"/>
    <w:rsid w:val="0019745A"/>
    <w:rsid w:val="001A197E"/>
    <w:rsid w:val="001A19DF"/>
    <w:rsid w:val="001A5990"/>
    <w:rsid w:val="001B30F8"/>
    <w:rsid w:val="001B3342"/>
    <w:rsid w:val="001B71D4"/>
    <w:rsid w:val="001C56E2"/>
    <w:rsid w:val="001D5A32"/>
    <w:rsid w:val="001D64C8"/>
    <w:rsid w:val="001D761C"/>
    <w:rsid w:val="001E018A"/>
    <w:rsid w:val="001E2F0B"/>
    <w:rsid w:val="001E51A5"/>
    <w:rsid w:val="001E5F31"/>
    <w:rsid w:val="001F1270"/>
    <w:rsid w:val="001F339C"/>
    <w:rsid w:val="001F348A"/>
    <w:rsid w:val="00202268"/>
    <w:rsid w:val="00206787"/>
    <w:rsid w:val="0020699A"/>
    <w:rsid w:val="00207D06"/>
    <w:rsid w:val="00211622"/>
    <w:rsid w:val="00211C0E"/>
    <w:rsid w:val="00215BE2"/>
    <w:rsid w:val="002203A9"/>
    <w:rsid w:val="002247CE"/>
    <w:rsid w:val="00227A4D"/>
    <w:rsid w:val="002350BF"/>
    <w:rsid w:val="00235214"/>
    <w:rsid w:val="0023646E"/>
    <w:rsid w:val="0023736F"/>
    <w:rsid w:val="00245AB4"/>
    <w:rsid w:val="00245CAA"/>
    <w:rsid w:val="0025612A"/>
    <w:rsid w:val="0026004E"/>
    <w:rsid w:val="00266D9E"/>
    <w:rsid w:val="00267F85"/>
    <w:rsid w:val="0027709B"/>
    <w:rsid w:val="00277837"/>
    <w:rsid w:val="00277F38"/>
    <w:rsid w:val="002827B8"/>
    <w:rsid w:val="002A1016"/>
    <w:rsid w:val="002A2844"/>
    <w:rsid w:val="002A2B45"/>
    <w:rsid w:val="002A38AA"/>
    <w:rsid w:val="002A3B1B"/>
    <w:rsid w:val="002A458B"/>
    <w:rsid w:val="002A6B3C"/>
    <w:rsid w:val="002A7919"/>
    <w:rsid w:val="002A7ED8"/>
    <w:rsid w:val="002B016A"/>
    <w:rsid w:val="002B040A"/>
    <w:rsid w:val="002B138A"/>
    <w:rsid w:val="002B1E6A"/>
    <w:rsid w:val="002B3125"/>
    <w:rsid w:val="002B4F0B"/>
    <w:rsid w:val="002B7909"/>
    <w:rsid w:val="002B79B5"/>
    <w:rsid w:val="002C2942"/>
    <w:rsid w:val="002C77EE"/>
    <w:rsid w:val="002D139E"/>
    <w:rsid w:val="002D2651"/>
    <w:rsid w:val="002D67B6"/>
    <w:rsid w:val="002E0993"/>
    <w:rsid w:val="002E10B5"/>
    <w:rsid w:val="002E3FFD"/>
    <w:rsid w:val="002E5BE3"/>
    <w:rsid w:val="002E71EA"/>
    <w:rsid w:val="002E72B5"/>
    <w:rsid w:val="002E7D92"/>
    <w:rsid w:val="002F0A36"/>
    <w:rsid w:val="002F0C20"/>
    <w:rsid w:val="002F2420"/>
    <w:rsid w:val="002F758B"/>
    <w:rsid w:val="002F7924"/>
    <w:rsid w:val="00302413"/>
    <w:rsid w:val="00303A0C"/>
    <w:rsid w:val="00304ED4"/>
    <w:rsid w:val="003062A8"/>
    <w:rsid w:val="0030739D"/>
    <w:rsid w:val="00311166"/>
    <w:rsid w:val="00313320"/>
    <w:rsid w:val="00317EC3"/>
    <w:rsid w:val="003232B4"/>
    <w:rsid w:val="00324EF4"/>
    <w:rsid w:val="00346049"/>
    <w:rsid w:val="00346AC6"/>
    <w:rsid w:val="00355507"/>
    <w:rsid w:val="00357046"/>
    <w:rsid w:val="00357A8A"/>
    <w:rsid w:val="00367771"/>
    <w:rsid w:val="00370528"/>
    <w:rsid w:val="00371861"/>
    <w:rsid w:val="00373EC8"/>
    <w:rsid w:val="00377020"/>
    <w:rsid w:val="0037775B"/>
    <w:rsid w:val="00390E6E"/>
    <w:rsid w:val="00391440"/>
    <w:rsid w:val="00391775"/>
    <w:rsid w:val="00394FC0"/>
    <w:rsid w:val="003951C5"/>
    <w:rsid w:val="0039683E"/>
    <w:rsid w:val="003B1527"/>
    <w:rsid w:val="003B24CB"/>
    <w:rsid w:val="003B4B65"/>
    <w:rsid w:val="003C0C99"/>
    <w:rsid w:val="003C5850"/>
    <w:rsid w:val="003C791F"/>
    <w:rsid w:val="003D6D31"/>
    <w:rsid w:val="003E0D3E"/>
    <w:rsid w:val="003E6D13"/>
    <w:rsid w:val="003F1CA6"/>
    <w:rsid w:val="004015D2"/>
    <w:rsid w:val="00404CD5"/>
    <w:rsid w:val="004067B1"/>
    <w:rsid w:val="00406EEF"/>
    <w:rsid w:val="004101E1"/>
    <w:rsid w:val="00410885"/>
    <w:rsid w:val="00412BD5"/>
    <w:rsid w:val="004172E9"/>
    <w:rsid w:val="00417F78"/>
    <w:rsid w:val="00425637"/>
    <w:rsid w:val="00426154"/>
    <w:rsid w:val="004264A3"/>
    <w:rsid w:val="00426629"/>
    <w:rsid w:val="00431378"/>
    <w:rsid w:val="00434BA0"/>
    <w:rsid w:val="00435F31"/>
    <w:rsid w:val="004442B9"/>
    <w:rsid w:val="00444C5F"/>
    <w:rsid w:val="00444F16"/>
    <w:rsid w:val="00450BBB"/>
    <w:rsid w:val="00450E8C"/>
    <w:rsid w:val="00452D8C"/>
    <w:rsid w:val="0045329A"/>
    <w:rsid w:val="004547B3"/>
    <w:rsid w:val="00465896"/>
    <w:rsid w:val="00465993"/>
    <w:rsid w:val="0046649C"/>
    <w:rsid w:val="004664DD"/>
    <w:rsid w:val="0046721B"/>
    <w:rsid w:val="00476271"/>
    <w:rsid w:val="0047794B"/>
    <w:rsid w:val="004800BE"/>
    <w:rsid w:val="004A1037"/>
    <w:rsid w:val="004A42E4"/>
    <w:rsid w:val="004A7D27"/>
    <w:rsid w:val="004B6950"/>
    <w:rsid w:val="004B6B73"/>
    <w:rsid w:val="004B7357"/>
    <w:rsid w:val="004B746C"/>
    <w:rsid w:val="004C4A9F"/>
    <w:rsid w:val="004C530D"/>
    <w:rsid w:val="004C6D28"/>
    <w:rsid w:val="004C78A9"/>
    <w:rsid w:val="004C7C54"/>
    <w:rsid w:val="004D012B"/>
    <w:rsid w:val="004D368D"/>
    <w:rsid w:val="004E46F3"/>
    <w:rsid w:val="004F06B4"/>
    <w:rsid w:val="004F4E9E"/>
    <w:rsid w:val="004F67E6"/>
    <w:rsid w:val="004F786A"/>
    <w:rsid w:val="004F7D91"/>
    <w:rsid w:val="005012A5"/>
    <w:rsid w:val="0050536D"/>
    <w:rsid w:val="005071BC"/>
    <w:rsid w:val="00510873"/>
    <w:rsid w:val="00513C18"/>
    <w:rsid w:val="00514524"/>
    <w:rsid w:val="00515E88"/>
    <w:rsid w:val="005225DC"/>
    <w:rsid w:val="00523CE8"/>
    <w:rsid w:val="005262EA"/>
    <w:rsid w:val="00531DA6"/>
    <w:rsid w:val="0053461D"/>
    <w:rsid w:val="0053563B"/>
    <w:rsid w:val="00536538"/>
    <w:rsid w:val="00537767"/>
    <w:rsid w:val="005406E9"/>
    <w:rsid w:val="00540D9B"/>
    <w:rsid w:val="005422C7"/>
    <w:rsid w:val="005531D8"/>
    <w:rsid w:val="00553C93"/>
    <w:rsid w:val="00561515"/>
    <w:rsid w:val="00563627"/>
    <w:rsid w:val="00563E98"/>
    <w:rsid w:val="00572BA3"/>
    <w:rsid w:val="00575486"/>
    <w:rsid w:val="00577CA3"/>
    <w:rsid w:val="00577F5D"/>
    <w:rsid w:val="00580379"/>
    <w:rsid w:val="00584588"/>
    <w:rsid w:val="00584F29"/>
    <w:rsid w:val="005908C4"/>
    <w:rsid w:val="00592CE1"/>
    <w:rsid w:val="005941FB"/>
    <w:rsid w:val="00595990"/>
    <w:rsid w:val="005A1978"/>
    <w:rsid w:val="005A3B31"/>
    <w:rsid w:val="005A567A"/>
    <w:rsid w:val="005B0909"/>
    <w:rsid w:val="005B270B"/>
    <w:rsid w:val="005B337D"/>
    <w:rsid w:val="005B4243"/>
    <w:rsid w:val="005B5738"/>
    <w:rsid w:val="005B5CC3"/>
    <w:rsid w:val="005B7908"/>
    <w:rsid w:val="005C11BD"/>
    <w:rsid w:val="005C1272"/>
    <w:rsid w:val="005C46DC"/>
    <w:rsid w:val="005C6E95"/>
    <w:rsid w:val="005D212D"/>
    <w:rsid w:val="005D2286"/>
    <w:rsid w:val="005D2640"/>
    <w:rsid w:val="005D2B05"/>
    <w:rsid w:val="005D41F3"/>
    <w:rsid w:val="005D4C12"/>
    <w:rsid w:val="005D4D87"/>
    <w:rsid w:val="005E03FA"/>
    <w:rsid w:val="005E2300"/>
    <w:rsid w:val="005F1079"/>
    <w:rsid w:val="005F10FD"/>
    <w:rsid w:val="005F18EF"/>
    <w:rsid w:val="005F4ED4"/>
    <w:rsid w:val="00601302"/>
    <w:rsid w:val="00604377"/>
    <w:rsid w:val="0061196F"/>
    <w:rsid w:val="00615977"/>
    <w:rsid w:val="00620FC9"/>
    <w:rsid w:val="00622F03"/>
    <w:rsid w:val="00627BF2"/>
    <w:rsid w:val="00633E43"/>
    <w:rsid w:val="0063555B"/>
    <w:rsid w:val="00636608"/>
    <w:rsid w:val="0064392C"/>
    <w:rsid w:val="00645DFB"/>
    <w:rsid w:val="00646E0C"/>
    <w:rsid w:val="006542C3"/>
    <w:rsid w:val="00661CF5"/>
    <w:rsid w:val="00661D84"/>
    <w:rsid w:val="0066513F"/>
    <w:rsid w:val="0066580F"/>
    <w:rsid w:val="00666489"/>
    <w:rsid w:val="00670251"/>
    <w:rsid w:val="00673637"/>
    <w:rsid w:val="00673E69"/>
    <w:rsid w:val="00676658"/>
    <w:rsid w:val="00676F4B"/>
    <w:rsid w:val="00677AB7"/>
    <w:rsid w:val="00680129"/>
    <w:rsid w:val="00682C0C"/>
    <w:rsid w:val="0068484A"/>
    <w:rsid w:val="00684E04"/>
    <w:rsid w:val="00685A61"/>
    <w:rsid w:val="00692664"/>
    <w:rsid w:val="006935DB"/>
    <w:rsid w:val="00697A57"/>
    <w:rsid w:val="006A6596"/>
    <w:rsid w:val="006B557C"/>
    <w:rsid w:val="006B5B19"/>
    <w:rsid w:val="006B63F7"/>
    <w:rsid w:val="006C2BDA"/>
    <w:rsid w:val="006C4520"/>
    <w:rsid w:val="006C56AD"/>
    <w:rsid w:val="006D1AC2"/>
    <w:rsid w:val="006D1FB8"/>
    <w:rsid w:val="006E1DF8"/>
    <w:rsid w:val="006E2490"/>
    <w:rsid w:val="006E447A"/>
    <w:rsid w:val="006E48A6"/>
    <w:rsid w:val="006E7AEA"/>
    <w:rsid w:val="006F3642"/>
    <w:rsid w:val="006F525D"/>
    <w:rsid w:val="00706069"/>
    <w:rsid w:val="0071480C"/>
    <w:rsid w:val="00720B57"/>
    <w:rsid w:val="00721A36"/>
    <w:rsid w:val="0072234E"/>
    <w:rsid w:val="00723DEC"/>
    <w:rsid w:val="007242D9"/>
    <w:rsid w:val="00725647"/>
    <w:rsid w:val="0072626C"/>
    <w:rsid w:val="007316E0"/>
    <w:rsid w:val="00732AEB"/>
    <w:rsid w:val="0073754E"/>
    <w:rsid w:val="007431DB"/>
    <w:rsid w:val="00744D2C"/>
    <w:rsid w:val="00745F4D"/>
    <w:rsid w:val="00762507"/>
    <w:rsid w:val="0076316E"/>
    <w:rsid w:val="007740D8"/>
    <w:rsid w:val="00774194"/>
    <w:rsid w:val="00774C72"/>
    <w:rsid w:val="00774CD8"/>
    <w:rsid w:val="00774E38"/>
    <w:rsid w:val="007873EA"/>
    <w:rsid w:val="0078783B"/>
    <w:rsid w:val="00787A9A"/>
    <w:rsid w:val="0079013C"/>
    <w:rsid w:val="0079465B"/>
    <w:rsid w:val="007A0117"/>
    <w:rsid w:val="007A02FF"/>
    <w:rsid w:val="007A4BF5"/>
    <w:rsid w:val="007A4DB0"/>
    <w:rsid w:val="007A7A33"/>
    <w:rsid w:val="007B0A9D"/>
    <w:rsid w:val="007B4EFA"/>
    <w:rsid w:val="007B64DF"/>
    <w:rsid w:val="007B6C96"/>
    <w:rsid w:val="007C1E22"/>
    <w:rsid w:val="007C5A44"/>
    <w:rsid w:val="007E2437"/>
    <w:rsid w:val="007E2C3B"/>
    <w:rsid w:val="007E3213"/>
    <w:rsid w:val="007F0E93"/>
    <w:rsid w:val="007F2683"/>
    <w:rsid w:val="00802ADF"/>
    <w:rsid w:val="00803E53"/>
    <w:rsid w:val="00805342"/>
    <w:rsid w:val="00811491"/>
    <w:rsid w:val="00811FAA"/>
    <w:rsid w:val="00815B44"/>
    <w:rsid w:val="0082189F"/>
    <w:rsid w:val="0082537B"/>
    <w:rsid w:val="008254F8"/>
    <w:rsid w:val="00825A0C"/>
    <w:rsid w:val="00833716"/>
    <w:rsid w:val="008341CB"/>
    <w:rsid w:val="00834C1C"/>
    <w:rsid w:val="00840B04"/>
    <w:rsid w:val="00841915"/>
    <w:rsid w:val="00851381"/>
    <w:rsid w:val="00856139"/>
    <w:rsid w:val="00861039"/>
    <w:rsid w:val="00863A9B"/>
    <w:rsid w:val="00867B4C"/>
    <w:rsid w:val="008708F6"/>
    <w:rsid w:val="00870E32"/>
    <w:rsid w:val="0087342E"/>
    <w:rsid w:val="00876391"/>
    <w:rsid w:val="008768C7"/>
    <w:rsid w:val="00881D32"/>
    <w:rsid w:val="00885A22"/>
    <w:rsid w:val="00885BE5"/>
    <w:rsid w:val="008931C9"/>
    <w:rsid w:val="008A7643"/>
    <w:rsid w:val="008B46A1"/>
    <w:rsid w:val="008B58B0"/>
    <w:rsid w:val="008B73A2"/>
    <w:rsid w:val="008C16C3"/>
    <w:rsid w:val="008C2D6F"/>
    <w:rsid w:val="008C361D"/>
    <w:rsid w:val="008D209C"/>
    <w:rsid w:val="008E5F16"/>
    <w:rsid w:val="008E7DCA"/>
    <w:rsid w:val="008F54AF"/>
    <w:rsid w:val="008F5C59"/>
    <w:rsid w:val="008F7497"/>
    <w:rsid w:val="009053AD"/>
    <w:rsid w:val="009058CA"/>
    <w:rsid w:val="009078D1"/>
    <w:rsid w:val="00910B14"/>
    <w:rsid w:val="009130A4"/>
    <w:rsid w:val="0091639A"/>
    <w:rsid w:val="009167F9"/>
    <w:rsid w:val="00921096"/>
    <w:rsid w:val="0092160C"/>
    <w:rsid w:val="00921B56"/>
    <w:rsid w:val="009324BD"/>
    <w:rsid w:val="0093708C"/>
    <w:rsid w:val="009410EE"/>
    <w:rsid w:val="00941230"/>
    <w:rsid w:val="00941DFF"/>
    <w:rsid w:val="0094279F"/>
    <w:rsid w:val="009476E5"/>
    <w:rsid w:val="009538CD"/>
    <w:rsid w:val="009548DF"/>
    <w:rsid w:val="00957826"/>
    <w:rsid w:val="0096346C"/>
    <w:rsid w:val="009639CD"/>
    <w:rsid w:val="00964F84"/>
    <w:rsid w:val="00966F01"/>
    <w:rsid w:val="009672B9"/>
    <w:rsid w:val="009831D6"/>
    <w:rsid w:val="009A414D"/>
    <w:rsid w:val="009A642D"/>
    <w:rsid w:val="009B523A"/>
    <w:rsid w:val="009B7FB9"/>
    <w:rsid w:val="009C0E5D"/>
    <w:rsid w:val="009C165E"/>
    <w:rsid w:val="009C4ABA"/>
    <w:rsid w:val="009C6706"/>
    <w:rsid w:val="009D1160"/>
    <w:rsid w:val="009D29F4"/>
    <w:rsid w:val="009D4AA4"/>
    <w:rsid w:val="009E25AC"/>
    <w:rsid w:val="009E265D"/>
    <w:rsid w:val="009E4264"/>
    <w:rsid w:val="009F324B"/>
    <w:rsid w:val="00A01863"/>
    <w:rsid w:val="00A03D1C"/>
    <w:rsid w:val="00A03EEE"/>
    <w:rsid w:val="00A055A0"/>
    <w:rsid w:val="00A1676A"/>
    <w:rsid w:val="00A16AA6"/>
    <w:rsid w:val="00A26D0B"/>
    <w:rsid w:val="00A3087D"/>
    <w:rsid w:val="00A3268B"/>
    <w:rsid w:val="00A34D68"/>
    <w:rsid w:val="00A3560E"/>
    <w:rsid w:val="00A45005"/>
    <w:rsid w:val="00A45EAC"/>
    <w:rsid w:val="00A463D4"/>
    <w:rsid w:val="00A51104"/>
    <w:rsid w:val="00A51FD5"/>
    <w:rsid w:val="00A55BD0"/>
    <w:rsid w:val="00A673FD"/>
    <w:rsid w:val="00A7071A"/>
    <w:rsid w:val="00A70A6D"/>
    <w:rsid w:val="00A76E5D"/>
    <w:rsid w:val="00A76FBF"/>
    <w:rsid w:val="00A77C4B"/>
    <w:rsid w:val="00A810CD"/>
    <w:rsid w:val="00A810F9"/>
    <w:rsid w:val="00A81B98"/>
    <w:rsid w:val="00A84C3B"/>
    <w:rsid w:val="00A854C1"/>
    <w:rsid w:val="00A96ACE"/>
    <w:rsid w:val="00A97501"/>
    <w:rsid w:val="00A97C23"/>
    <w:rsid w:val="00A97F4D"/>
    <w:rsid w:val="00AA1C89"/>
    <w:rsid w:val="00AA23BA"/>
    <w:rsid w:val="00AA5C2A"/>
    <w:rsid w:val="00AA691A"/>
    <w:rsid w:val="00AB3217"/>
    <w:rsid w:val="00AB3681"/>
    <w:rsid w:val="00AB3A7A"/>
    <w:rsid w:val="00AB4BAA"/>
    <w:rsid w:val="00AB6245"/>
    <w:rsid w:val="00AC1E35"/>
    <w:rsid w:val="00AC1ED3"/>
    <w:rsid w:val="00AC215E"/>
    <w:rsid w:val="00AC2197"/>
    <w:rsid w:val="00AC25D9"/>
    <w:rsid w:val="00AC5DA5"/>
    <w:rsid w:val="00AC7838"/>
    <w:rsid w:val="00AD004D"/>
    <w:rsid w:val="00AD058F"/>
    <w:rsid w:val="00AD603B"/>
    <w:rsid w:val="00AD675D"/>
    <w:rsid w:val="00AE1A62"/>
    <w:rsid w:val="00AE703D"/>
    <w:rsid w:val="00AF0C01"/>
    <w:rsid w:val="00AF3568"/>
    <w:rsid w:val="00AF67DE"/>
    <w:rsid w:val="00B00DD3"/>
    <w:rsid w:val="00B011AD"/>
    <w:rsid w:val="00B03708"/>
    <w:rsid w:val="00B10173"/>
    <w:rsid w:val="00B162B8"/>
    <w:rsid w:val="00B177CE"/>
    <w:rsid w:val="00B17E25"/>
    <w:rsid w:val="00B204E9"/>
    <w:rsid w:val="00B22ABB"/>
    <w:rsid w:val="00B31B8D"/>
    <w:rsid w:val="00B32570"/>
    <w:rsid w:val="00B3702D"/>
    <w:rsid w:val="00B459F4"/>
    <w:rsid w:val="00B503FA"/>
    <w:rsid w:val="00B57B95"/>
    <w:rsid w:val="00B6110F"/>
    <w:rsid w:val="00B6737C"/>
    <w:rsid w:val="00B719C0"/>
    <w:rsid w:val="00B749EA"/>
    <w:rsid w:val="00B74A00"/>
    <w:rsid w:val="00B77C17"/>
    <w:rsid w:val="00B80E40"/>
    <w:rsid w:val="00B822A0"/>
    <w:rsid w:val="00B84F30"/>
    <w:rsid w:val="00B852AB"/>
    <w:rsid w:val="00B874CB"/>
    <w:rsid w:val="00B9307F"/>
    <w:rsid w:val="00B94745"/>
    <w:rsid w:val="00B9760B"/>
    <w:rsid w:val="00B97C30"/>
    <w:rsid w:val="00BA5D9C"/>
    <w:rsid w:val="00BB4C2B"/>
    <w:rsid w:val="00BB7C35"/>
    <w:rsid w:val="00BC25F3"/>
    <w:rsid w:val="00BC467C"/>
    <w:rsid w:val="00BC58BB"/>
    <w:rsid w:val="00BC7EAE"/>
    <w:rsid w:val="00BC7FF5"/>
    <w:rsid w:val="00BD1B2C"/>
    <w:rsid w:val="00BD580E"/>
    <w:rsid w:val="00BD63B8"/>
    <w:rsid w:val="00BE3BB5"/>
    <w:rsid w:val="00BE6C4F"/>
    <w:rsid w:val="00BE6DED"/>
    <w:rsid w:val="00BE7C45"/>
    <w:rsid w:val="00BF0E0B"/>
    <w:rsid w:val="00BF7CC7"/>
    <w:rsid w:val="00C02CF9"/>
    <w:rsid w:val="00C06318"/>
    <w:rsid w:val="00C11CFD"/>
    <w:rsid w:val="00C15684"/>
    <w:rsid w:val="00C16552"/>
    <w:rsid w:val="00C215C3"/>
    <w:rsid w:val="00C2355A"/>
    <w:rsid w:val="00C24394"/>
    <w:rsid w:val="00C24809"/>
    <w:rsid w:val="00C25C47"/>
    <w:rsid w:val="00C31816"/>
    <w:rsid w:val="00C33871"/>
    <w:rsid w:val="00C339EB"/>
    <w:rsid w:val="00C34EC7"/>
    <w:rsid w:val="00C42F14"/>
    <w:rsid w:val="00C43A69"/>
    <w:rsid w:val="00C45E4D"/>
    <w:rsid w:val="00C52B4D"/>
    <w:rsid w:val="00C540E8"/>
    <w:rsid w:val="00C56CB6"/>
    <w:rsid w:val="00C67BD7"/>
    <w:rsid w:val="00C743E3"/>
    <w:rsid w:val="00C757EB"/>
    <w:rsid w:val="00C77420"/>
    <w:rsid w:val="00C84374"/>
    <w:rsid w:val="00C857E2"/>
    <w:rsid w:val="00C9129F"/>
    <w:rsid w:val="00C91934"/>
    <w:rsid w:val="00CA2F5E"/>
    <w:rsid w:val="00CA48D7"/>
    <w:rsid w:val="00CA4BEA"/>
    <w:rsid w:val="00CA58B7"/>
    <w:rsid w:val="00CA6A94"/>
    <w:rsid w:val="00CB17AD"/>
    <w:rsid w:val="00CB6AE0"/>
    <w:rsid w:val="00CB6BAB"/>
    <w:rsid w:val="00CC4DE7"/>
    <w:rsid w:val="00CD0116"/>
    <w:rsid w:val="00CD3FD5"/>
    <w:rsid w:val="00CE40A8"/>
    <w:rsid w:val="00CE6189"/>
    <w:rsid w:val="00CE79D8"/>
    <w:rsid w:val="00CF2724"/>
    <w:rsid w:val="00CF27ED"/>
    <w:rsid w:val="00D0007A"/>
    <w:rsid w:val="00D14AEA"/>
    <w:rsid w:val="00D17E35"/>
    <w:rsid w:val="00D208E9"/>
    <w:rsid w:val="00D211F7"/>
    <w:rsid w:val="00D21D66"/>
    <w:rsid w:val="00D22756"/>
    <w:rsid w:val="00D23B01"/>
    <w:rsid w:val="00D243B2"/>
    <w:rsid w:val="00D265B5"/>
    <w:rsid w:val="00D2687D"/>
    <w:rsid w:val="00D32B4C"/>
    <w:rsid w:val="00D3551D"/>
    <w:rsid w:val="00D5028D"/>
    <w:rsid w:val="00D50AB3"/>
    <w:rsid w:val="00D50F87"/>
    <w:rsid w:val="00D57EB2"/>
    <w:rsid w:val="00D608E5"/>
    <w:rsid w:val="00D60A1A"/>
    <w:rsid w:val="00D619E6"/>
    <w:rsid w:val="00D64041"/>
    <w:rsid w:val="00D71D98"/>
    <w:rsid w:val="00D75CB3"/>
    <w:rsid w:val="00D77D68"/>
    <w:rsid w:val="00D81F2A"/>
    <w:rsid w:val="00D83EAC"/>
    <w:rsid w:val="00D84D57"/>
    <w:rsid w:val="00D86FF5"/>
    <w:rsid w:val="00D949D8"/>
    <w:rsid w:val="00D96C9E"/>
    <w:rsid w:val="00DA05A4"/>
    <w:rsid w:val="00DA354F"/>
    <w:rsid w:val="00DA3C13"/>
    <w:rsid w:val="00DA4B27"/>
    <w:rsid w:val="00DA73E5"/>
    <w:rsid w:val="00DB093A"/>
    <w:rsid w:val="00DB61AC"/>
    <w:rsid w:val="00DC24E0"/>
    <w:rsid w:val="00DC7D25"/>
    <w:rsid w:val="00DD181C"/>
    <w:rsid w:val="00DD48E2"/>
    <w:rsid w:val="00DD6EDE"/>
    <w:rsid w:val="00DE1677"/>
    <w:rsid w:val="00DE4FEC"/>
    <w:rsid w:val="00DE51C3"/>
    <w:rsid w:val="00E01990"/>
    <w:rsid w:val="00E04479"/>
    <w:rsid w:val="00E106B6"/>
    <w:rsid w:val="00E13BA5"/>
    <w:rsid w:val="00E14BCC"/>
    <w:rsid w:val="00E2030E"/>
    <w:rsid w:val="00E2080B"/>
    <w:rsid w:val="00E2181E"/>
    <w:rsid w:val="00E24704"/>
    <w:rsid w:val="00E25146"/>
    <w:rsid w:val="00E30D6D"/>
    <w:rsid w:val="00E30DBF"/>
    <w:rsid w:val="00E32D13"/>
    <w:rsid w:val="00E3431A"/>
    <w:rsid w:val="00E34EF5"/>
    <w:rsid w:val="00E37518"/>
    <w:rsid w:val="00E50F4A"/>
    <w:rsid w:val="00E50FFB"/>
    <w:rsid w:val="00E557EF"/>
    <w:rsid w:val="00E569CF"/>
    <w:rsid w:val="00E62CA3"/>
    <w:rsid w:val="00E630B1"/>
    <w:rsid w:val="00E660C6"/>
    <w:rsid w:val="00E71E7C"/>
    <w:rsid w:val="00E72B8F"/>
    <w:rsid w:val="00E73288"/>
    <w:rsid w:val="00E73D00"/>
    <w:rsid w:val="00E73D25"/>
    <w:rsid w:val="00E75B43"/>
    <w:rsid w:val="00E76A69"/>
    <w:rsid w:val="00E77DD8"/>
    <w:rsid w:val="00E80E75"/>
    <w:rsid w:val="00E815E0"/>
    <w:rsid w:val="00E8334D"/>
    <w:rsid w:val="00E86237"/>
    <w:rsid w:val="00E91239"/>
    <w:rsid w:val="00E91FE5"/>
    <w:rsid w:val="00E939B5"/>
    <w:rsid w:val="00E96636"/>
    <w:rsid w:val="00E97788"/>
    <w:rsid w:val="00EA4359"/>
    <w:rsid w:val="00EA46F5"/>
    <w:rsid w:val="00EA5D9C"/>
    <w:rsid w:val="00EA64F4"/>
    <w:rsid w:val="00EB6C3B"/>
    <w:rsid w:val="00EC059F"/>
    <w:rsid w:val="00ED0CC6"/>
    <w:rsid w:val="00ED5449"/>
    <w:rsid w:val="00ED5FC8"/>
    <w:rsid w:val="00ED7F51"/>
    <w:rsid w:val="00EE1168"/>
    <w:rsid w:val="00EE6729"/>
    <w:rsid w:val="00EE7D83"/>
    <w:rsid w:val="00EF011B"/>
    <w:rsid w:val="00EF0298"/>
    <w:rsid w:val="00EF1072"/>
    <w:rsid w:val="00EF1179"/>
    <w:rsid w:val="00EF5DE8"/>
    <w:rsid w:val="00EF60C5"/>
    <w:rsid w:val="00EF612C"/>
    <w:rsid w:val="00F0018C"/>
    <w:rsid w:val="00F1174A"/>
    <w:rsid w:val="00F12CEC"/>
    <w:rsid w:val="00F12F57"/>
    <w:rsid w:val="00F1414A"/>
    <w:rsid w:val="00F160ED"/>
    <w:rsid w:val="00F16C45"/>
    <w:rsid w:val="00F177D9"/>
    <w:rsid w:val="00F24728"/>
    <w:rsid w:val="00F25154"/>
    <w:rsid w:val="00F27DE6"/>
    <w:rsid w:val="00F304A6"/>
    <w:rsid w:val="00F361E3"/>
    <w:rsid w:val="00F45C04"/>
    <w:rsid w:val="00F45E0F"/>
    <w:rsid w:val="00F47A44"/>
    <w:rsid w:val="00F54810"/>
    <w:rsid w:val="00F5612A"/>
    <w:rsid w:val="00F5635E"/>
    <w:rsid w:val="00F703A1"/>
    <w:rsid w:val="00F73105"/>
    <w:rsid w:val="00F75B16"/>
    <w:rsid w:val="00F81005"/>
    <w:rsid w:val="00F846A8"/>
    <w:rsid w:val="00F91D8B"/>
    <w:rsid w:val="00F928A3"/>
    <w:rsid w:val="00FA03AB"/>
    <w:rsid w:val="00FA3148"/>
    <w:rsid w:val="00FA3ADC"/>
    <w:rsid w:val="00FA5120"/>
    <w:rsid w:val="00FA60AD"/>
    <w:rsid w:val="00FA67A9"/>
    <w:rsid w:val="00FA78D4"/>
    <w:rsid w:val="00FB3E00"/>
    <w:rsid w:val="00FB5243"/>
    <w:rsid w:val="00FC108D"/>
    <w:rsid w:val="00FC2108"/>
    <w:rsid w:val="00FC472E"/>
    <w:rsid w:val="00FC5871"/>
    <w:rsid w:val="00FC66E8"/>
    <w:rsid w:val="00FD198E"/>
    <w:rsid w:val="00FD2FD9"/>
    <w:rsid w:val="00FE04D0"/>
    <w:rsid w:val="00FE3281"/>
    <w:rsid w:val="00FE3F77"/>
    <w:rsid w:val="00FE4401"/>
    <w:rsid w:val="00FE4805"/>
    <w:rsid w:val="00FF0DDF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5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8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384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1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8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6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0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0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0E6E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390E6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90E6E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90E6E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390E6E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DefaultParagraphFont"/>
    <w:rsid w:val="00390E6E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3E5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3E5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6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7D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7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73ED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01384F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01384F"/>
    <w:rPr>
      <w:rFonts w:ascii="Times New Roman" w:eastAsia="Times New Roman" w:hAnsi="Times New Roman"/>
      <w:b/>
      <w:sz w:val="32"/>
    </w:rPr>
  </w:style>
  <w:style w:type="paragraph" w:styleId="BodyText">
    <w:name w:val="Body Text"/>
    <w:basedOn w:val="Normal"/>
    <w:link w:val="BodyTextChar"/>
    <w:semiHidden/>
    <w:rsid w:val="000138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1384F"/>
    <w:rPr>
      <w:rFonts w:ascii="Times New Roman" w:eastAsia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38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384F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384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138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65BC5"/>
    <w:pPr>
      <w:ind w:left="720"/>
      <w:contextualSpacing/>
    </w:pPr>
  </w:style>
  <w:style w:type="paragraph" w:customStyle="1" w:styleId="Default">
    <w:name w:val="Default"/>
    <w:rsid w:val="00F16C4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customStyle="1" w:styleId="tv2131">
    <w:name w:val="tv2131"/>
    <w:basedOn w:val="Normal"/>
    <w:rsid w:val="00324EF4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c">
    <w:name w:val="naisc"/>
    <w:basedOn w:val="Normal"/>
    <w:rsid w:val="004067B1"/>
    <w:pPr>
      <w:spacing w:before="450" w:after="300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.nais.dati.lv/naiser/text.cfm?Ref=0101031999070600248&amp;Req=0101031999070600248&amp;Key=0103011997041032772&amp;Hash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ro.nais.dati.lv/naiser/text.cfm?Ref=0101031999070600248&amp;Req=0101031999070600248&amp;Key=0103011997041032772&amp;Hash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.nais.dati.lv/naiser/text.cfm?Ref=0101031999070600248&amp;Req=0101031999070600248&amp;Key=0103011997041032772&amp;Hash=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1BF2-35CC-4523-8D9C-CC4AD80B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23.marta noteikumos Nr.290 „Farmaceitu profesionālās kvalifikācijas sertifikātu izsniegšanas, pārreģistrēšanas un anulēšanas kārtība”</vt:lpstr>
    </vt:vector>
  </TitlesOfParts>
  <Company>Veselības ministrija</Company>
  <LinksUpToDate>false</LinksUpToDate>
  <CharactersWithSpaces>3179</CharactersWithSpaces>
  <SharedDoc>false</SharedDoc>
  <HLinks>
    <vt:vector size="54" baseType="variant">
      <vt:variant>
        <vt:i4>3407939</vt:i4>
      </vt:variant>
      <vt:variant>
        <vt:i4>24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http://pro.nais.dati.lv/naiser/text.cfm?Ref=0101031999070600248&amp;Req=0101031999070600248&amp;Key=0103011997041032772&amp;Hash=2</vt:lpwstr>
      </vt:variant>
      <vt:variant>
        <vt:lpwstr>2</vt:lpwstr>
      </vt:variant>
      <vt:variant>
        <vt:i4>3604544</vt:i4>
      </vt:variant>
      <vt:variant>
        <vt:i4>21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http://pro.nais.dati.lv/naiser/text.cfm?Ref=0101031999070600248&amp;Req=0101031999070600248&amp;Key=0103011997041032772&amp;Hash=1</vt:lpwstr>
      </vt:variant>
      <vt:variant>
        <vt:lpwstr>1</vt:lpwstr>
      </vt:variant>
      <vt:variant>
        <vt:i4>393292</vt:i4>
      </vt:variant>
      <vt:variant>
        <vt:i4>18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393292</vt:i4>
      </vt:variant>
      <vt:variant>
        <vt:i4>15</vt:i4>
      </vt:variant>
      <vt:variant>
        <vt:i4>0</vt:i4>
      </vt:variant>
      <vt:variant>
        <vt:i4>5</vt:i4>
      </vt:variant>
      <vt:variant>
        <vt:lpwstr>http://pro.nais.dati.lv/naiser/text.cfm?Ref=0101031999070600248&amp;Req=0101031999070600248&amp;Key=0103011997041032772&amp;Hash=</vt:lpwstr>
      </vt:variant>
      <vt:variant>
        <vt:lpwstr/>
      </vt:variant>
      <vt:variant>
        <vt:i4>85</vt:i4>
      </vt:variant>
      <vt:variant>
        <vt:i4>12</vt:i4>
      </vt:variant>
      <vt:variant>
        <vt:i4>0</vt:i4>
      </vt:variant>
      <vt:variant>
        <vt:i4>5</vt:i4>
      </vt:variant>
      <vt:variant>
        <vt:lpwstr>http://pro.nais.dati.lv/naiser/logout.cfm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http://pro.nais.dati.lv/naiser/credits.cfm</vt:lpwstr>
      </vt:variant>
      <vt:variant>
        <vt:lpwstr/>
      </vt:variant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http://pro.nais.dati.lv/help.htm?helptxt=help2.htm|t3</vt:lpwstr>
      </vt:variant>
      <vt:variant>
        <vt:lpwstr/>
      </vt:variant>
      <vt:variant>
        <vt:i4>2162809</vt:i4>
      </vt:variant>
      <vt:variant>
        <vt:i4>3</vt:i4>
      </vt:variant>
      <vt:variant>
        <vt:i4>0</vt:i4>
      </vt:variant>
      <vt:variant>
        <vt:i4>5</vt:i4>
      </vt:variant>
      <vt:variant>
        <vt:lpwstr>http://pro.nais.dati.lv/naiser/text.cfm?Key=0101032003102800596</vt:lpwstr>
      </vt:variant>
      <vt:variant>
        <vt:lpwstr>atsauces</vt:lpwstr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23.marta noteikumos Nr.290 „Farmaceitu profesionālās kvalifikācijas sertifikātu izsniegšanas, pārreģistrēšanas un anulēšanas kārtība”</dc:title>
  <dc:subject>MK noteikumu projekts</dc:subject>
  <dc:creator>Silvija Riekstiņa</dc:creator>
  <dc:description>Silvija.Riekstina@vm.gov.lv; 67876115</dc:description>
  <cp:lastModifiedBy>Leontīne Babkina</cp:lastModifiedBy>
  <cp:revision>15</cp:revision>
  <cp:lastPrinted>2014-01-08T09:37:00Z</cp:lastPrinted>
  <dcterms:created xsi:type="dcterms:W3CDTF">2013-10-17T08:08:00Z</dcterms:created>
  <dcterms:modified xsi:type="dcterms:W3CDTF">2014-01-22T06:44:00Z</dcterms:modified>
</cp:coreProperties>
</file>